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1046" w14:textId="559998BF" w:rsidR="00E83A5E" w:rsidRPr="0066270D" w:rsidRDefault="000732F1" w:rsidP="0066270D">
      <w:pPr>
        <w:jc w:val="center"/>
        <w:rPr>
          <w:rFonts w:ascii="Grammarsaurus" w:hAnsi="Grammarsaurus"/>
          <w:b/>
          <w:bCs/>
        </w:rPr>
      </w:pPr>
      <w:r w:rsidRPr="0066270D">
        <w:rPr>
          <w:rFonts w:ascii="Grammarsaurus" w:hAnsi="Grammarsaurus"/>
          <w:b/>
          <w:bCs/>
        </w:rPr>
        <w:t>RELIGION DEVELOPMENT ACROSS MILL HILL</w:t>
      </w:r>
    </w:p>
    <w:p w14:paraId="19DB27CC" w14:textId="77777777" w:rsidR="00E83A5E" w:rsidRPr="000732F1" w:rsidRDefault="000732F1">
      <w:pPr>
        <w:spacing w:after="0"/>
        <w:rPr>
          <w:rFonts w:ascii="Grammarsaurus" w:hAnsi="Grammarsaurus"/>
        </w:rPr>
      </w:pPr>
      <w:r w:rsidRPr="000732F1">
        <w:rPr>
          <w:rFonts w:ascii="Grammarsaurus" w:hAnsi="Grammarsaurus"/>
        </w:rPr>
        <w:t xml:space="preserve"> </w:t>
      </w:r>
    </w:p>
    <w:p w14:paraId="079272D6" w14:textId="77777777" w:rsidR="00E83A5E" w:rsidRPr="000732F1" w:rsidRDefault="000732F1">
      <w:pPr>
        <w:spacing w:after="0"/>
        <w:rPr>
          <w:rFonts w:ascii="Grammarsaurus" w:hAnsi="Grammarsaurus"/>
        </w:rPr>
      </w:pPr>
      <w:r w:rsidRPr="000732F1">
        <w:rPr>
          <w:rFonts w:ascii="Grammarsaurus" w:hAnsi="Grammarsaurus"/>
        </w:rPr>
        <w:t xml:space="preserve"> </w:t>
      </w:r>
    </w:p>
    <w:tbl>
      <w:tblPr>
        <w:tblStyle w:val="TableGrid"/>
        <w:tblW w:w="15447" w:type="dxa"/>
        <w:tblInd w:w="5" w:type="dxa"/>
        <w:tblCellMar>
          <w:top w:w="57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1749"/>
        <w:gridCol w:w="1937"/>
        <w:gridCol w:w="1844"/>
        <w:gridCol w:w="1702"/>
        <w:gridCol w:w="1558"/>
        <w:gridCol w:w="1560"/>
        <w:gridCol w:w="1559"/>
        <w:gridCol w:w="1417"/>
        <w:gridCol w:w="1559"/>
      </w:tblGrid>
      <w:tr w:rsidR="00E83A5E" w:rsidRPr="000732F1" w14:paraId="6397441D" w14:textId="77777777" w:rsidTr="0066270D">
        <w:trPr>
          <w:trHeight w:val="5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3849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3F18195E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Christianity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1A92049E" w14:textId="77777777" w:rsidR="00E83A5E" w:rsidRPr="000732F1" w:rsidRDefault="00E83A5E">
            <w:pPr>
              <w:rPr>
                <w:rFonts w:ascii="Grammarsaurus" w:hAnsi="Grammarsaur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EC7D03A" w14:textId="77777777" w:rsidR="00E83A5E" w:rsidRPr="000732F1" w:rsidRDefault="00E83A5E">
            <w:pPr>
              <w:rPr>
                <w:rFonts w:ascii="Grammarsaurus" w:hAnsi="Grammarsaur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8C2F12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Islam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56F66B87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Santana </w:t>
            </w:r>
          </w:p>
          <w:p w14:paraId="4687F768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Dharma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2B27B2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Judaism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79ECC7A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Buddhism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21744FA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Sikhism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31BE10CD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Humanism </w:t>
            </w:r>
          </w:p>
        </w:tc>
      </w:tr>
      <w:tr w:rsidR="00E83A5E" w:rsidRPr="000732F1" w14:paraId="7D4DD3ED" w14:textId="77777777" w:rsidTr="0066270D">
        <w:trPr>
          <w:trHeight w:val="5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FCDA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1C1D1BC0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Christmas </w:t>
            </w:r>
          </w:p>
          <w:p w14:paraId="23BE6573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Incarnation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5A46B84E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Easter </w:t>
            </w:r>
          </w:p>
          <w:p w14:paraId="661965C5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Salvation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776223CF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Other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04B5F6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4EC55849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D8D206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FFDDA11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8A38642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746261C6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  <w:tr w:rsidR="00E83A5E" w:rsidRPr="000732F1" w14:paraId="38E94A50" w14:textId="77777777" w:rsidTr="0066270D">
        <w:trPr>
          <w:trHeight w:val="14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13A0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N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6FA5A395" w14:textId="77777777" w:rsidR="00E83A5E" w:rsidRPr="000732F1" w:rsidRDefault="000732F1">
            <w:pPr>
              <w:ind w:left="33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Festivals - </w:t>
            </w:r>
          </w:p>
          <w:p w14:paraId="40818FC1" w14:textId="77777777" w:rsidR="00E83A5E" w:rsidRPr="000732F1" w:rsidRDefault="000732F1">
            <w:pPr>
              <w:ind w:right="174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</w:t>
            </w:r>
          </w:p>
          <w:p w14:paraId="4574A612" w14:textId="77777777" w:rsidR="00E83A5E" w:rsidRPr="000732F1" w:rsidRDefault="000732F1">
            <w:pPr>
              <w:ind w:left="360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Christmas?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2713DAE8" w14:textId="77777777" w:rsidR="00E83A5E" w:rsidRPr="000732F1" w:rsidRDefault="000732F1">
            <w:pPr>
              <w:ind w:right="153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Festivals - </w:t>
            </w:r>
          </w:p>
          <w:p w14:paraId="3FC1AC01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</w:t>
            </w:r>
          </w:p>
          <w:p w14:paraId="03F08546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Easter?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3D3578EA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people special?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6C8279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can we learn from stories? </w:t>
            </w:r>
          </w:p>
          <w:p w14:paraId="28D63127" w14:textId="77777777" w:rsidR="00E83A5E" w:rsidRPr="000732F1" w:rsidRDefault="000732F1">
            <w:pPr>
              <w:ind w:left="1" w:right="2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places special?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3C286CCD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How do people celebrate? What can we learn from stories?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E2C0D2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people special? </w:t>
            </w:r>
          </w:p>
          <w:p w14:paraId="170C3C04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places special?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B672584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171E68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can we learn from stories?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44F6535F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  <w:tr w:rsidR="00E83A5E" w:rsidRPr="000732F1" w14:paraId="5F8D8A29" w14:textId="77777777" w:rsidTr="0066270D">
        <w:trPr>
          <w:trHeight w:val="14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C0FE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R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44FCB99F" w14:textId="77777777" w:rsidR="00E83A5E" w:rsidRPr="000732F1" w:rsidRDefault="000732F1">
            <w:pPr>
              <w:ind w:left="33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Festivals - </w:t>
            </w:r>
          </w:p>
          <w:p w14:paraId="2E69F170" w14:textId="77777777" w:rsidR="00E83A5E" w:rsidRPr="000732F1" w:rsidRDefault="000732F1">
            <w:pPr>
              <w:ind w:right="174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</w:t>
            </w:r>
          </w:p>
          <w:p w14:paraId="31602603" w14:textId="77777777" w:rsidR="00E83A5E" w:rsidRPr="000732F1" w:rsidRDefault="000732F1">
            <w:pPr>
              <w:ind w:left="360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Christmas?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509F1023" w14:textId="77777777" w:rsidR="00E83A5E" w:rsidRPr="000732F1" w:rsidRDefault="000732F1">
            <w:pPr>
              <w:ind w:right="153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Festivals - </w:t>
            </w:r>
          </w:p>
          <w:p w14:paraId="013B00C3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</w:t>
            </w:r>
          </w:p>
          <w:p w14:paraId="4F98D77C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Easter?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358F950D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people special?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55F354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can we learn from stories? </w:t>
            </w:r>
          </w:p>
          <w:p w14:paraId="5C64D506" w14:textId="77777777" w:rsidR="00E83A5E" w:rsidRPr="000732F1" w:rsidRDefault="000732F1">
            <w:pPr>
              <w:ind w:left="1" w:right="2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places special?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234D3C85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How do people celebrate? What can we learn from stories?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5177F06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people special? </w:t>
            </w:r>
          </w:p>
          <w:p w14:paraId="5170F8AC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makes places special?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00C31C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4A0734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can we learn from stories?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31031D73" w14:textId="77777777" w:rsidR="00E83A5E" w:rsidRPr="000732F1" w:rsidRDefault="000732F1">
            <w:pPr>
              <w:ind w:left="36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  <w:tr w:rsidR="00E83A5E" w:rsidRPr="000732F1" w14:paraId="0FF11B86" w14:textId="77777777" w:rsidTr="0066270D">
        <w:trPr>
          <w:trHeight w:val="2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2860" w14:textId="77777777" w:rsidR="00E83A5E" w:rsidRPr="000732F1" w:rsidRDefault="000732F1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Y1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3EEBD0C7" w14:textId="77777777" w:rsidR="00E83A5E" w:rsidRPr="000732F1" w:rsidRDefault="000732F1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gifts might </w:t>
            </w:r>
          </w:p>
          <w:p w14:paraId="77B53D54" w14:textId="77777777" w:rsidR="00E83A5E" w:rsidRPr="000732F1" w:rsidRDefault="000732F1">
            <w:pPr>
              <w:spacing w:line="242" w:lineRule="auto"/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Christians in my town have </w:t>
            </w:r>
          </w:p>
          <w:p w14:paraId="7EFEB3F3" w14:textId="77777777" w:rsidR="00E83A5E" w:rsidRPr="000732F1" w:rsidRDefault="000732F1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given Jesus if he had been here rather than </w:t>
            </w:r>
          </w:p>
          <w:p w14:paraId="0C4A7BF9" w14:textId="77777777" w:rsidR="00E83A5E" w:rsidRPr="000732F1" w:rsidRDefault="000732F1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Bethlehem?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2082BB54" w14:textId="77777777" w:rsidR="00E83A5E" w:rsidRPr="000732F1" w:rsidRDefault="000732F1">
            <w:pPr>
              <w:spacing w:line="241" w:lineRule="auto"/>
              <w:ind w:left="42" w:right="52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Palm Sunday - Why was Jesus welcomed like a king or celebrity by the crowds on Palm </w:t>
            </w:r>
          </w:p>
          <w:p w14:paraId="52593E03" w14:textId="77777777" w:rsidR="00E83A5E" w:rsidRPr="000732F1" w:rsidRDefault="000732F1">
            <w:pPr>
              <w:ind w:left="42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Sunday?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44ACD148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Creation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Does </w:t>
            </w:r>
          </w:p>
          <w:p w14:paraId="34E588FB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God </w:t>
            </w:r>
            <w:proofErr w:type="gramStart"/>
            <w:r w:rsidRPr="000732F1">
              <w:rPr>
                <w:rFonts w:ascii="Grammarsaurus" w:eastAsia="Century Gothic" w:hAnsi="Grammarsaurus" w:cs="Century Gothic"/>
              </w:rPr>
              <w:t>want</w:t>
            </w:r>
            <w:proofErr w:type="gramEnd"/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  <w:p w14:paraId="64C4C625" w14:textId="77777777" w:rsidR="00E83A5E" w:rsidRPr="000732F1" w:rsidRDefault="000732F1">
            <w:pPr>
              <w:spacing w:line="242" w:lineRule="auto"/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Christians to look after the world? </w:t>
            </w:r>
          </w:p>
          <w:p w14:paraId="6BF265C9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  <w:p w14:paraId="4D37C2E2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3C4379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Who is God to Muslims?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75F55DF5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227A83" w14:textId="77777777" w:rsidR="00E83A5E" w:rsidRPr="000732F1" w:rsidRDefault="000732F1">
            <w:pPr>
              <w:ind w:left="1" w:right="29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Who is God to the Jews?  </w:t>
            </w:r>
          </w:p>
          <w:p w14:paraId="02C2CCD5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  <w:p w14:paraId="0638C7AC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Is Shabbat important to Jewish Children?  </w:t>
            </w:r>
          </w:p>
          <w:p w14:paraId="4B50BF1E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Rituals - </w:t>
            </w:r>
          </w:p>
          <w:p w14:paraId="73C0C41E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Shabbat </w:t>
            </w:r>
          </w:p>
          <w:p w14:paraId="4530A8D6" w14:textId="77777777" w:rsidR="00E83A5E" w:rsidRPr="000732F1" w:rsidRDefault="000732F1">
            <w:pPr>
              <w:ind w:left="200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C9EFFB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087302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2B30F343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  <w:tr w:rsidR="00E83A5E" w:rsidRPr="000732F1" w14:paraId="47CFE828" w14:textId="77777777" w:rsidTr="0066270D">
        <w:trPr>
          <w:trHeight w:val="2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06A" w14:textId="77777777" w:rsidR="00E83A5E" w:rsidRPr="000732F1" w:rsidRDefault="000732F1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Y2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7CE5F6D7" w14:textId="77777777" w:rsidR="00E83A5E" w:rsidRPr="000732F1" w:rsidRDefault="000732F1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Why do </w:t>
            </w:r>
          </w:p>
          <w:p w14:paraId="1D3B891F" w14:textId="77777777" w:rsidR="00E83A5E" w:rsidRPr="000732F1" w:rsidRDefault="000732F1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Christians believe God gave Jesus to the world?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10083D36" w14:textId="77777777" w:rsidR="00E83A5E" w:rsidRPr="000732F1" w:rsidRDefault="000732F1">
            <w:pPr>
              <w:ind w:left="12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Resurrection - How important </w:t>
            </w:r>
          </w:p>
          <w:p w14:paraId="2720F704" w14:textId="77777777" w:rsidR="00E83A5E" w:rsidRPr="000732F1" w:rsidRDefault="000732F1">
            <w:pPr>
              <w:ind w:right="27"/>
              <w:jc w:val="center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is it to Christians </w:t>
            </w:r>
          </w:p>
          <w:p w14:paraId="36B12959" w14:textId="77777777" w:rsidR="00E83A5E" w:rsidRPr="000732F1" w:rsidRDefault="000732F1">
            <w:pPr>
              <w:ind w:left="126" w:right="49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that Jesus came back to life after His crucifixion?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458C0D74" w14:textId="77777777" w:rsidR="00E83A5E" w:rsidRPr="000732F1" w:rsidRDefault="000732F1">
            <w:pPr>
              <w:ind w:left="28" w:right="52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Jesus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What did Jesus teach?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ECF7FA" w14:textId="77777777" w:rsidR="00E83A5E" w:rsidRPr="000732F1" w:rsidRDefault="000732F1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How important is the prophet </w:t>
            </w:r>
          </w:p>
          <w:p w14:paraId="25F20DAF" w14:textId="77777777" w:rsidR="00E83A5E" w:rsidRPr="000732F1" w:rsidRDefault="000732F1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Muhammad to </w:t>
            </w:r>
          </w:p>
          <w:p w14:paraId="5203C093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Muslims? </w:t>
            </w:r>
          </w:p>
          <w:p w14:paraId="74FFA49C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  <w:p w14:paraId="0E5AF361" w14:textId="77777777" w:rsidR="00E83A5E" w:rsidRPr="000732F1" w:rsidRDefault="000732F1">
            <w:pPr>
              <w:ind w:left="1" w:right="53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How important is the Qur’an to Muslims?  </w:t>
            </w:r>
          </w:p>
          <w:p w14:paraId="523789B5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  <w:p w14:paraId="37AACACF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2E3329D0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D7D664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Does visiting the synagogue help Jewish children feel closer to God?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248C59F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D23203" w14:textId="77777777" w:rsidR="00E83A5E" w:rsidRPr="000732F1" w:rsidRDefault="000732F1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06D58159" w14:textId="77777777" w:rsidR="00E83A5E" w:rsidRPr="000732F1" w:rsidRDefault="000732F1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</w:tbl>
    <w:p w14:paraId="0F6F8C5E" w14:textId="2362E093" w:rsidR="00E83A5E" w:rsidRPr="000732F1" w:rsidRDefault="00E83A5E">
      <w:pPr>
        <w:spacing w:after="0"/>
        <w:rPr>
          <w:rFonts w:ascii="Grammarsaurus" w:hAnsi="Grammarsaurus"/>
        </w:rPr>
      </w:pPr>
    </w:p>
    <w:tbl>
      <w:tblPr>
        <w:tblStyle w:val="TableGrid"/>
        <w:tblW w:w="15447" w:type="dxa"/>
        <w:tblInd w:w="5" w:type="dxa"/>
        <w:tblCellMar>
          <w:top w:w="5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1749"/>
        <w:gridCol w:w="1937"/>
        <w:gridCol w:w="1844"/>
        <w:gridCol w:w="1702"/>
        <w:gridCol w:w="1558"/>
        <w:gridCol w:w="1560"/>
        <w:gridCol w:w="1559"/>
        <w:gridCol w:w="1417"/>
        <w:gridCol w:w="1559"/>
      </w:tblGrid>
      <w:tr w:rsidR="0066270D" w:rsidRPr="000732F1" w14:paraId="472E94A0" w14:textId="77777777" w:rsidTr="0066270D">
        <w:trPr>
          <w:trHeight w:val="22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BA3" w14:textId="4A8AC3A7" w:rsidR="0066270D" w:rsidRPr="000732F1" w:rsidRDefault="0066270D" w:rsidP="0066270D">
            <w:pPr>
              <w:ind w:left="1"/>
              <w:jc w:val="both"/>
              <w:rPr>
                <w:rFonts w:ascii="Grammarsaurus" w:eastAsia="Century Gothic" w:hAnsi="Grammarsaurus" w:cs="Century Gothic"/>
                <w:b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lastRenderedPageBreak/>
              <w:t xml:space="preserve">Y3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4880C345" w14:textId="77777777" w:rsidR="0066270D" w:rsidRPr="000732F1" w:rsidRDefault="0066270D" w:rsidP="0066270D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Has Christmas </w:t>
            </w:r>
          </w:p>
          <w:p w14:paraId="0BE7BD55" w14:textId="0ED01399" w:rsidR="0066270D" w:rsidRPr="000732F1" w:rsidRDefault="0066270D" w:rsidP="0066270D">
            <w:pPr>
              <w:ind w:left="36" w:right="57"/>
              <w:rPr>
                <w:rFonts w:ascii="Grammarsaurus" w:eastAsia="Century Gothic" w:hAnsi="Grammarsaurus" w:cs="Century Gothic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lost its true meaning?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265C58AB" w14:textId="77777777" w:rsidR="0066270D" w:rsidRPr="000732F1" w:rsidRDefault="0066270D" w:rsidP="0066270D">
            <w:pPr>
              <w:ind w:left="12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Forgiveness - </w:t>
            </w:r>
          </w:p>
          <w:p w14:paraId="5457136F" w14:textId="5481FE1A" w:rsidR="0066270D" w:rsidRPr="000732F1" w:rsidRDefault="0066270D" w:rsidP="0066270D">
            <w:pPr>
              <w:ind w:left="126"/>
              <w:rPr>
                <w:rFonts w:ascii="Grammarsaurus" w:eastAsia="Century Gothic" w:hAnsi="Grammarsaurus" w:cs="Century Gothic"/>
              </w:rPr>
            </w:pPr>
            <w:r w:rsidRPr="000732F1">
              <w:rPr>
                <w:rFonts w:ascii="Grammarsaurus" w:eastAsia="Century Gothic" w:hAnsi="Grammarsaurus" w:cs="Century Gothic"/>
              </w:rPr>
              <w:t>What is ‘good’</w:t>
            </w:r>
            <w:r>
              <w:rPr>
                <w:rFonts w:ascii="Grammarsaurus" w:eastAsia="Century Gothic" w:hAnsi="Grammarsaurus" w:cs="Century Gothic"/>
              </w:rPr>
              <w:t xml:space="preserve"> </w:t>
            </w:r>
            <w:r w:rsidRPr="000732F1">
              <w:rPr>
                <w:rFonts w:ascii="Grammarsaurus" w:eastAsia="Century Gothic" w:hAnsi="Grammarsaurus" w:cs="Century Gothic"/>
              </w:rPr>
              <w:t>about Good Friday?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2B9173F3" w14:textId="6914D75E" w:rsidR="0066270D" w:rsidRPr="000732F1" w:rsidRDefault="0066270D" w:rsidP="0066270D">
            <w:pPr>
              <w:ind w:left="28"/>
              <w:rPr>
                <w:rFonts w:ascii="Grammarsaurus" w:eastAsia="Century Gothic" w:hAnsi="Grammarsaurus" w:cs="Century Gothic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Jesus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Could Jesus heal people?  Were</w:t>
            </w:r>
            <w:r>
              <w:rPr>
                <w:rFonts w:ascii="Grammarsaurus" w:eastAsia="Century Gothic" w:hAnsi="Grammarsaurus" w:cs="Century Gothic"/>
              </w:rPr>
              <w:t xml:space="preserve"> </w:t>
            </w:r>
            <w:r w:rsidRPr="000732F1">
              <w:rPr>
                <w:rFonts w:ascii="Grammarsaurus" w:eastAsia="Century Gothic" w:hAnsi="Grammarsaurus" w:cs="Century Gothic"/>
              </w:rPr>
              <w:t>these miracles or are there some other explanations?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19F6F7" w14:textId="6A0A385B" w:rsidR="0066270D" w:rsidRPr="000732F1" w:rsidRDefault="0066270D" w:rsidP="0066270D">
            <w:pPr>
              <w:ind w:left="1" w:right="8"/>
              <w:rPr>
                <w:rFonts w:ascii="Grammarsaurus" w:eastAsia="Century Gothic" w:hAnsi="Grammarsaurus" w:cs="Century Gothic"/>
              </w:rPr>
            </w:pPr>
            <w:r w:rsidRPr="000732F1">
              <w:rPr>
                <w:rFonts w:ascii="Grammarsaurus" w:eastAsia="Century Gothic" w:hAnsi="Grammarsaurus" w:cs="Century Gothic"/>
              </w:rPr>
              <w:t>Does praying at regular intervals help</w:t>
            </w: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  <w:r w:rsidRPr="000732F1">
              <w:rPr>
                <w:rFonts w:ascii="Grammarsaurus" w:eastAsia="Century Gothic" w:hAnsi="Grammarsaurus" w:cs="Century Gothic"/>
              </w:rPr>
              <w:t>Muslims in their everyday lives?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2D24125C" w14:textId="77777777" w:rsidR="0066270D" w:rsidRPr="000732F1" w:rsidRDefault="0066270D" w:rsidP="0066270D">
            <w:pPr>
              <w:spacing w:line="241" w:lineRule="auto"/>
              <w:ind w:left="1"/>
              <w:rPr>
                <w:rFonts w:ascii="Grammarsaurus" w:eastAsia="Century Gothic" w:hAnsi="Grammarsaurus" w:cs="Century Gothic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E128D7" w14:textId="77777777" w:rsidR="0066270D" w:rsidRPr="000732F1" w:rsidRDefault="0066270D" w:rsidP="0066270D">
            <w:pPr>
              <w:ind w:left="1"/>
              <w:rPr>
                <w:rFonts w:ascii="Grammarsaurus" w:eastAsia="Century Gothic" w:hAnsi="Grammarsaurus" w:cs="Century Gothi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7E89CA4" w14:textId="77777777" w:rsidR="0066270D" w:rsidRPr="000732F1" w:rsidRDefault="0066270D" w:rsidP="0066270D">
            <w:pPr>
              <w:ind w:left="64"/>
              <w:rPr>
                <w:rFonts w:ascii="Grammarsaurus" w:eastAsia="Century Gothic" w:hAnsi="Grammarsaurus" w:cs="Century Gothic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CE25EE" w14:textId="77777777" w:rsidR="0066270D" w:rsidRPr="000732F1" w:rsidRDefault="0066270D" w:rsidP="0066270D">
            <w:pPr>
              <w:rPr>
                <w:rFonts w:ascii="Grammarsaurus" w:eastAsia="Century Gothic" w:hAnsi="Grammarsaurus" w:cs="Century Gothi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3C91F9F2" w14:textId="77777777" w:rsidR="0066270D" w:rsidRPr="000732F1" w:rsidRDefault="0066270D" w:rsidP="0066270D">
            <w:pPr>
              <w:ind w:left="1"/>
              <w:rPr>
                <w:rFonts w:ascii="Grammarsaurus" w:eastAsia="Century Gothic" w:hAnsi="Grammarsaurus" w:cs="Century Gothic"/>
              </w:rPr>
            </w:pPr>
          </w:p>
        </w:tc>
      </w:tr>
      <w:tr w:rsidR="0066270D" w:rsidRPr="000732F1" w14:paraId="37250298" w14:textId="77777777" w:rsidTr="0066270D">
        <w:trPr>
          <w:trHeight w:val="22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4EE" w14:textId="77777777" w:rsidR="0066270D" w:rsidRPr="000732F1" w:rsidRDefault="0066270D" w:rsidP="0066270D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Y4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39E37740" w14:textId="77777777" w:rsidR="0066270D" w:rsidRPr="000732F1" w:rsidRDefault="0066270D" w:rsidP="0066270D">
            <w:pPr>
              <w:ind w:left="36" w:right="57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the most significant part of the nativity story for Christians today?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6662B574" w14:textId="77777777" w:rsidR="0066270D" w:rsidRPr="000732F1" w:rsidRDefault="0066270D" w:rsidP="0066270D">
            <w:pPr>
              <w:ind w:left="12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Forgiveness - Is forgiveness always possible for Christians?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73D80FDC" w14:textId="77777777" w:rsidR="0066270D" w:rsidRPr="000732F1" w:rsidRDefault="0066270D" w:rsidP="0066270D">
            <w:pPr>
              <w:ind w:left="2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Prayer &amp; </w:t>
            </w:r>
          </w:p>
          <w:p w14:paraId="42E55A44" w14:textId="77777777" w:rsidR="0066270D" w:rsidRPr="000732F1" w:rsidRDefault="0066270D" w:rsidP="0066270D">
            <w:pPr>
              <w:spacing w:line="241" w:lineRule="auto"/>
              <w:ind w:left="2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Worship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Do Christians need to go to church to show that they are </w:t>
            </w:r>
          </w:p>
          <w:p w14:paraId="73C4B98B" w14:textId="77777777" w:rsidR="0066270D" w:rsidRPr="000732F1" w:rsidRDefault="0066270D" w:rsidP="0066270D">
            <w:pPr>
              <w:ind w:left="2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Christians?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0EF757" w14:textId="77777777" w:rsidR="0066270D" w:rsidRPr="000732F1" w:rsidRDefault="0066270D" w:rsidP="0066270D">
            <w:pPr>
              <w:ind w:left="1" w:right="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the best way for Muslims to lead a good life?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2233A989" w14:textId="77777777" w:rsidR="0066270D" w:rsidRPr="000732F1" w:rsidRDefault="0066270D" w:rsidP="0066270D">
            <w:pPr>
              <w:spacing w:line="241" w:lineRule="auto"/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Pilgrimage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Would visiting the </w:t>
            </w:r>
            <w:proofErr w:type="gramStart"/>
            <w:r w:rsidRPr="000732F1">
              <w:rPr>
                <w:rFonts w:ascii="Grammarsaurus" w:eastAsia="Century Gothic" w:hAnsi="Grammarsaurus" w:cs="Century Gothic"/>
              </w:rPr>
              <w:t>River</w:t>
            </w:r>
            <w:proofErr w:type="gramEnd"/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  <w:p w14:paraId="32FBB9F2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Ganges be </w:t>
            </w:r>
          </w:p>
          <w:p w14:paraId="7E195632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special for a non-Hindu?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0CC1D6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D750A61" w14:textId="77777777" w:rsidR="0066270D" w:rsidRPr="000732F1" w:rsidRDefault="0066270D" w:rsidP="0066270D">
            <w:pPr>
              <w:ind w:left="64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Is it possible </w:t>
            </w:r>
          </w:p>
          <w:p w14:paraId="6E1C0AB2" w14:textId="77777777" w:rsidR="0066270D" w:rsidRPr="000732F1" w:rsidRDefault="0066270D" w:rsidP="0066270D">
            <w:pPr>
              <w:spacing w:line="241" w:lineRule="auto"/>
              <w:ind w:left="64" w:right="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for everyone to be happy? </w:t>
            </w:r>
          </w:p>
          <w:p w14:paraId="44D3383D" w14:textId="77777777" w:rsidR="0066270D" w:rsidRPr="000732F1" w:rsidRDefault="0066270D" w:rsidP="0066270D">
            <w:pPr>
              <w:ind w:left="64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What is the best way for a Buddhist to lead a good life?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6215373" w14:textId="77777777" w:rsidR="0066270D" w:rsidRPr="000732F1" w:rsidRDefault="0066270D" w:rsidP="0066270D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778B5411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  <w:tr w:rsidR="0066270D" w:rsidRPr="000732F1" w14:paraId="40B5C4F1" w14:textId="77777777" w:rsidTr="0066270D">
        <w:trPr>
          <w:trHeight w:val="34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42C8" w14:textId="77777777" w:rsidR="0066270D" w:rsidRPr="000732F1" w:rsidRDefault="0066270D" w:rsidP="0066270D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Y5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59CBCA05" w14:textId="77777777" w:rsidR="0066270D" w:rsidRPr="000732F1" w:rsidRDefault="0066270D" w:rsidP="0066270D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Is the Christmas story true?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7A121A13" w14:textId="77777777" w:rsidR="0066270D" w:rsidRPr="000732F1" w:rsidRDefault="0066270D" w:rsidP="0066270D">
            <w:pPr>
              <w:ind w:right="57"/>
              <w:jc w:val="right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Covenant - How </w:t>
            </w:r>
          </w:p>
          <w:p w14:paraId="237F3933" w14:textId="77777777" w:rsidR="0066270D" w:rsidRPr="000732F1" w:rsidRDefault="0066270D" w:rsidP="0066270D">
            <w:pPr>
              <w:ind w:left="126" w:right="3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significant is it for Christians to believe God intended Jesus to die?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62C21B63" w14:textId="77777777" w:rsidR="0066270D" w:rsidRPr="000732F1" w:rsidRDefault="0066270D" w:rsidP="0066270D">
            <w:pPr>
              <w:ind w:left="2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Beliefs &amp; </w:t>
            </w:r>
          </w:p>
          <w:p w14:paraId="4BA19834" w14:textId="77777777" w:rsidR="0066270D" w:rsidRPr="000732F1" w:rsidRDefault="0066270D" w:rsidP="0066270D">
            <w:pPr>
              <w:ind w:left="28" w:righ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Practices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What is the best way for a Christian to show commitment to God?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58EAAB" w14:textId="77777777" w:rsidR="0066270D" w:rsidRPr="000732F1" w:rsidRDefault="0066270D" w:rsidP="0066270D">
            <w:pPr>
              <w:ind w:left="8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Beliefs &amp; </w:t>
            </w:r>
          </w:p>
          <w:p w14:paraId="1B2F6B8E" w14:textId="77777777" w:rsidR="0066270D" w:rsidRPr="000732F1" w:rsidRDefault="0066270D" w:rsidP="0066270D">
            <w:pPr>
              <w:ind w:left="85" w:right="2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Practices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What is the best way for a Muslim to show commitment to God? </w:t>
            </w:r>
          </w:p>
          <w:p w14:paraId="053DDA5E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30EEE8F8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Prayer &amp; </w:t>
            </w:r>
          </w:p>
          <w:p w14:paraId="586C3AFF" w14:textId="77777777" w:rsidR="0066270D" w:rsidRPr="000732F1" w:rsidRDefault="0066270D" w:rsidP="0066270D">
            <w:pPr>
              <w:ind w:left="1" w:right="2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Worship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What is the best way for a Hindu to show commitment to God?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203EB9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F13233D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C3BA172" w14:textId="77777777" w:rsidR="0066270D" w:rsidRPr="000732F1" w:rsidRDefault="0066270D" w:rsidP="0066270D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Beliefs &amp; </w:t>
            </w:r>
          </w:p>
          <w:p w14:paraId="66AD546D" w14:textId="77777777" w:rsidR="0066270D" w:rsidRPr="000732F1" w:rsidRDefault="0066270D" w:rsidP="0066270D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Moral </w:t>
            </w:r>
          </w:p>
          <w:p w14:paraId="228CB46A" w14:textId="77777777" w:rsidR="0066270D" w:rsidRPr="000732F1" w:rsidRDefault="0066270D" w:rsidP="0066270D">
            <w:pPr>
              <w:spacing w:line="241" w:lineRule="auto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Values - Are Sikh stories important today? </w:t>
            </w:r>
          </w:p>
          <w:p w14:paraId="0AF1FFAF" w14:textId="77777777" w:rsidR="0066270D" w:rsidRPr="000732F1" w:rsidRDefault="0066270D" w:rsidP="0066270D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Beliefs &amp; </w:t>
            </w:r>
          </w:p>
          <w:p w14:paraId="00EA8065" w14:textId="77777777" w:rsidR="0066270D" w:rsidRPr="000732F1" w:rsidRDefault="0066270D" w:rsidP="0066270D">
            <w:pPr>
              <w:spacing w:after="2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Practices - What is the best way for </w:t>
            </w:r>
          </w:p>
          <w:p w14:paraId="3F4C4F6D" w14:textId="77777777" w:rsidR="0066270D" w:rsidRPr="000732F1" w:rsidRDefault="0066270D" w:rsidP="0066270D">
            <w:pPr>
              <w:ind w:right="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a Sikh to show </w:t>
            </w:r>
            <w:proofErr w:type="spellStart"/>
            <w:r w:rsidRPr="000732F1">
              <w:rPr>
                <w:rFonts w:ascii="Grammarsaurus" w:eastAsia="Century Gothic" w:hAnsi="Grammarsaurus" w:cs="Century Gothic"/>
              </w:rPr>
              <w:t>commitmen</w:t>
            </w:r>
            <w:proofErr w:type="spellEnd"/>
            <w:r w:rsidRPr="000732F1">
              <w:rPr>
                <w:rFonts w:ascii="Grammarsaurus" w:eastAsia="Century Gothic" w:hAnsi="Grammarsaurus" w:cs="Century Gothic"/>
              </w:rPr>
              <w:t xml:space="preserve"> t to God?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6D8FCCEE" w14:textId="77777777" w:rsidR="0066270D" w:rsidRPr="000732F1" w:rsidRDefault="0066270D" w:rsidP="0066270D">
            <w:pPr>
              <w:ind w:left="109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</w:tr>
      <w:tr w:rsidR="0066270D" w:rsidRPr="000732F1" w14:paraId="2477CE48" w14:textId="77777777" w:rsidTr="0066270D">
        <w:trPr>
          <w:trHeight w:val="1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1C68" w14:textId="77777777" w:rsidR="0066270D" w:rsidRPr="000732F1" w:rsidRDefault="0066270D" w:rsidP="0066270D">
            <w:pPr>
              <w:ind w:left="1"/>
              <w:jc w:val="both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  <w:b/>
              </w:rPr>
              <w:t xml:space="preserve">Y6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7ABB86DD" w14:textId="77777777" w:rsidR="0066270D" w:rsidRPr="000732F1" w:rsidRDefault="0066270D" w:rsidP="0066270D">
            <w:pPr>
              <w:ind w:left="3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Do Christmas celebrations and traditions help Christians understand who Jesus was and why he was born?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0731B843" w14:textId="77777777" w:rsidR="0066270D" w:rsidRPr="000732F1" w:rsidRDefault="0066270D" w:rsidP="0066270D">
            <w:pPr>
              <w:ind w:left="126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Is Christianity still a strong religion 2000 years after Jesus was on Earth?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1BBF"/>
          </w:tcPr>
          <w:p w14:paraId="19768C14" w14:textId="77777777" w:rsidR="0066270D" w:rsidRPr="000732F1" w:rsidRDefault="0066270D" w:rsidP="0066270D">
            <w:pPr>
              <w:ind w:left="28" w:right="8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Belief &amp; Meaning 0 Is anything ever eternal?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E89568" w14:textId="77777777" w:rsidR="0066270D" w:rsidRPr="000732F1" w:rsidRDefault="0066270D" w:rsidP="0066270D">
            <w:pPr>
              <w:ind w:left="8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Beliefs &amp; </w:t>
            </w:r>
          </w:p>
          <w:p w14:paraId="3CB8B530" w14:textId="77777777" w:rsidR="0066270D" w:rsidRPr="000732F1" w:rsidRDefault="0066270D" w:rsidP="0066270D">
            <w:pPr>
              <w:ind w:left="85" w:right="49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Moral Values </w:t>
            </w:r>
            <w:r w:rsidRPr="000732F1">
              <w:rPr>
                <w:rFonts w:ascii="Times New Roman" w:eastAsia="Century Gothic" w:hAnsi="Times New Roman" w:cs="Times New Roman"/>
              </w:rPr>
              <w:t>–</w:t>
            </w:r>
            <w:r w:rsidRPr="000732F1">
              <w:rPr>
                <w:rFonts w:ascii="Grammarsaurus" w:eastAsia="Century Gothic" w:hAnsi="Grammarsaurus" w:cs="Century Gothic"/>
              </w:rPr>
              <w:t xml:space="preserve"> Does belief in Akhirah (life after death) help Muslims to lead a good life?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FC"/>
          </w:tcPr>
          <w:p w14:paraId="150BB667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613739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590938D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7935DA" w14:textId="77777777" w:rsidR="0066270D" w:rsidRPr="000732F1" w:rsidRDefault="0066270D" w:rsidP="0066270D">
            <w:pPr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5313DDC9" w14:textId="77777777" w:rsidR="0066270D" w:rsidRPr="000732F1" w:rsidRDefault="0066270D" w:rsidP="0066270D">
            <w:pPr>
              <w:ind w:left="1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How do </w:t>
            </w:r>
          </w:p>
          <w:p w14:paraId="3C304FF2" w14:textId="77777777" w:rsidR="0066270D" w:rsidRPr="000732F1" w:rsidRDefault="0066270D" w:rsidP="0066270D">
            <w:pPr>
              <w:ind w:left="1" w:right="55"/>
              <w:rPr>
                <w:rFonts w:ascii="Grammarsaurus" w:hAnsi="Grammarsaurus"/>
              </w:rPr>
            </w:pPr>
            <w:r w:rsidRPr="000732F1">
              <w:rPr>
                <w:rFonts w:ascii="Grammarsaurus" w:eastAsia="Century Gothic" w:hAnsi="Grammarsaurus" w:cs="Century Gothic"/>
              </w:rPr>
              <w:t xml:space="preserve">inspirational people impact on Humanists live today? </w:t>
            </w:r>
          </w:p>
        </w:tc>
      </w:tr>
    </w:tbl>
    <w:p w14:paraId="2331720E" w14:textId="77777777" w:rsidR="00E83A5E" w:rsidRDefault="000732F1">
      <w:pPr>
        <w:tabs>
          <w:tab w:val="right" w:pos="15455"/>
        </w:tabs>
        <w:spacing w:after="0"/>
      </w:pPr>
      <w:r w:rsidRPr="000732F1">
        <w:rPr>
          <w:rFonts w:ascii="Grammarsaurus" w:hAnsi="Grammarsaurus"/>
          <w:noProof/>
        </w:rPr>
        <w:lastRenderedPageBreak/>
        <w:drawing>
          <wp:inline distT="0" distB="0" distL="0" distR="0" wp14:anchorId="3AF14B05" wp14:editId="55D7C0AD">
            <wp:extent cx="1647825" cy="747395"/>
            <wp:effectExtent l="0" t="0" r="0" b="0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2F1">
        <w:rPr>
          <w:rFonts w:ascii="Grammarsaurus" w:hAnsi="Grammarsaurus"/>
        </w:rPr>
        <w:tab/>
      </w:r>
      <w:r>
        <w:rPr>
          <w:noProof/>
        </w:rPr>
        <w:drawing>
          <wp:inline distT="0" distB="0" distL="0" distR="0" wp14:anchorId="5107A016" wp14:editId="2C9553C5">
            <wp:extent cx="1227086" cy="747395"/>
            <wp:effectExtent l="0" t="0" r="0" b="0"/>
            <wp:docPr id="1272" name="Picture 1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7086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sectPr w:rsidR="00E83A5E">
      <w:pgSz w:w="16838" w:h="11906" w:orient="landscape"/>
      <w:pgMar w:top="466" w:right="664" w:bottom="72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mmarsauru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5E"/>
    <w:rsid w:val="000732F1"/>
    <w:rsid w:val="004329EC"/>
    <w:rsid w:val="0066270D"/>
    <w:rsid w:val="00E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91C6"/>
  <w15:docId w15:val="{A4C44DC6-575A-4C05-AAC4-1C822C2C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Development Across Mill Hill</dc:title>
  <dc:subject/>
  <dc:creator>Tom Paxton</dc:creator>
  <cp:keywords/>
  <cp:lastModifiedBy>Miss B Prime</cp:lastModifiedBy>
  <cp:revision>2</cp:revision>
  <dcterms:created xsi:type="dcterms:W3CDTF">2026-07-07T15:45:00Z</dcterms:created>
  <dcterms:modified xsi:type="dcterms:W3CDTF">2026-07-07T15:45:00Z</dcterms:modified>
</cp:coreProperties>
</file>