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652C" w14:textId="77777777" w:rsidR="00A61E26" w:rsidRDefault="0073331F">
      <w:r>
        <w:rPr>
          <w:noProof/>
          <w:lang w:eastAsia="en-GB"/>
        </w:rPr>
        <mc:AlternateContent>
          <mc:Choice Requires="wpg">
            <w:drawing>
              <wp:anchor distT="0" distB="0" distL="114300" distR="114300" simplePos="0" relativeHeight="251684864" behindDoc="0" locked="0" layoutInCell="1" allowOverlap="1" wp14:anchorId="6F920CA8" wp14:editId="11F78BAC">
                <wp:simplePos x="0" y="0"/>
                <wp:positionH relativeFrom="column">
                  <wp:posOffset>53340</wp:posOffset>
                </wp:positionH>
                <wp:positionV relativeFrom="paragraph">
                  <wp:posOffset>45720</wp:posOffset>
                </wp:positionV>
                <wp:extent cx="9698032" cy="6667500"/>
                <wp:effectExtent l="38100" t="38100" r="36830" b="38100"/>
                <wp:wrapNone/>
                <wp:docPr id="25" name="Group 25"/>
                <wp:cNvGraphicFramePr/>
                <a:graphic xmlns:a="http://schemas.openxmlformats.org/drawingml/2006/main">
                  <a:graphicData uri="http://schemas.microsoft.com/office/word/2010/wordprocessingGroup">
                    <wpg:wgp>
                      <wpg:cNvGrpSpPr/>
                      <wpg:grpSpPr>
                        <a:xfrm>
                          <a:off x="0" y="0"/>
                          <a:ext cx="9698032" cy="6667500"/>
                          <a:chOff x="0" y="-2"/>
                          <a:chExt cx="9698032" cy="6370436"/>
                        </a:xfrm>
                      </wpg:grpSpPr>
                      <wpg:grpSp>
                        <wpg:cNvPr id="7" name="Group 6"/>
                        <wpg:cNvGrpSpPr/>
                        <wpg:grpSpPr>
                          <a:xfrm>
                            <a:off x="3402767" y="2053652"/>
                            <a:ext cx="2863122" cy="2323475"/>
                            <a:chOff x="0" y="0"/>
                            <a:chExt cx="6815924" cy="5911303"/>
                          </a:xfrm>
                        </wpg:grpSpPr>
                        <wps:wsp>
                          <wps:cNvPr id="2" name="Right Triangle 2"/>
                          <wps:cNvSpPr/>
                          <wps:spPr>
                            <a:xfrm rot="5400000">
                              <a:off x="3752511" y="87754"/>
                              <a:ext cx="2283540" cy="2267002"/>
                            </a:xfrm>
                            <a:prstGeom prst="rtTriangle">
                              <a:avLst/>
                            </a:prstGeom>
                            <a:solidFill>
                              <a:srgbClr val="FFC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ight Triangle 3"/>
                          <wps:cNvSpPr/>
                          <wps:spPr>
                            <a:xfrm>
                              <a:off x="319396" y="327774"/>
                              <a:ext cx="2363439" cy="2223284"/>
                            </a:xfrm>
                            <a:prstGeom prst="rtTriangle">
                              <a:avLst/>
                            </a:prstGeom>
                            <a:solidFill>
                              <a:srgbClr val="92D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ight Triangle 4"/>
                          <wps:cNvSpPr/>
                          <wps:spPr>
                            <a:xfrm rot="16200000">
                              <a:off x="1175851" y="3324988"/>
                              <a:ext cx="1834133" cy="2488547"/>
                            </a:xfrm>
                            <a:prstGeom prst="rtTriangle">
                              <a:avLst/>
                            </a:prstGeom>
                            <a:solidFill>
                              <a:srgbClr val="9999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ight Triangle 5"/>
                          <wps:cNvSpPr/>
                          <wps:spPr>
                            <a:xfrm rot="13660491">
                              <a:off x="2821386" y="4084136"/>
                              <a:ext cx="1994297" cy="1660037"/>
                            </a:xfrm>
                            <a:prstGeom prst="rtTriangle">
                              <a:avLst/>
                            </a:prstGeom>
                            <a:solidFill>
                              <a:srgbClr val="0070C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ight Triangle 6"/>
                          <wps:cNvSpPr/>
                          <wps:spPr>
                            <a:xfrm rot="8182366">
                              <a:off x="4550632" y="1510997"/>
                              <a:ext cx="2265292" cy="2111681"/>
                            </a:xfrm>
                            <a:prstGeom prst="rtTriangl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ight Triangle 8"/>
                          <wps:cNvSpPr/>
                          <wps:spPr>
                            <a:xfrm rot="2778960">
                              <a:off x="2367505" y="29221"/>
                              <a:ext cx="2068064" cy="2009621"/>
                            </a:xfrm>
                            <a:prstGeom prst="rtTriangl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ight Triangle 9"/>
                          <wps:cNvSpPr/>
                          <wps:spPr>
                            <a:xfrm rot="10800000">
                              <a:off x="4223606" y="2955519"/>
                              <a:ext cx="2552102" cy="2054850"/>
                            </a:xfrm>
                            <a:prstGeom prst="rtTriangle">
                              <a:avLst/>
                            </a:prstGeom>
                            <a:solidFill>
                              <a:srgbClr val="CC00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ight Triangle 10"/>
                          <wps:cNvSpPr/>
                          <wps:spPr>
                            <a:xfrm rot="18818073">
                              <a:off x="41265" y="1900590"/>
                              <a:ext cx="2126419" cy="2208949"/>
                            </a:xfrm>
                            <a:prstGeom prst="rtTriangle">
                              <a:avLst/>
                            </a:prstGeom>
                            <a:solidFill>
                              <a:schemeClr val="accent1">
                                <a:lumMod val="7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7" name="Text Box 2"/>
                        <wps:cNvSpPr txBox="1">
                          <a:spLocks noChangeArrowheads="1"/>
                        </wps:cNvSpPr>
                        <wps:spPr bwMode="auto">
                          <a:xfrm>
                            <a:off x="6609384" y="0"/>
                            <a:ext cx="3087370" cy="2274451"/>
                          </a:xfrm>
                          <a:prstGeom prst="rect">
                            <a:avLst/>
                          </a:prstGeom>
                          <a:solidFill>
                            <a:srgbClr val="FFFFFF"/>
                          </a:solidFill>
                          <a:ln w="76200">
                            <a:solidFill>
                              <a:srgbClr val="FFC000"/>
                            </a:solidFill>
                            <a:miter lim="800000"/>
                            <a:headEnd/>
                            <a:tailEnd/>
                          </a:ln>
                        </wps:spPr>
                        <wps:txbx>
                          <w:txbxContent>
                            <w:p w14:paraId="4C05A51D" w14:textId="77777777" w:rsidR="00463990" w:rsidRPr="00F85AA4" w:rsidRDefault="00463990" w:rsidP="003E26B5">
                              <w:pPr>
                                <w:spacing w:after="0" w:line="240" w:lineRule="auto"/>
                                <w:jc w:val="center"/>
                                <w:rPr>
                                  <w:rFonts w:ascii="Aptos" w:hAnsi="Aptos"/>
                                  <w:b/>
                                  <w:sz w:val="20"/>
                                  <w:szCs w:val="20"/>
                                </w:rPr>
                              </w:pPr>
                              <w:r w:rsidRPr="00F85AA4">
                                <w:rPr>
                                  <w:rFonts w:ascii="Aptos" w:hAnsi="Aptos"/>
                                  <w:b/>
                                  <w:sz w:val="20"/>
                                  <w:szCs w:val="20"/>
                                </w:rPr>
                                <w:t>Religious Education</w:t>
                              </w:r>
                            </w:p>
                            <w:p w14:paraId="3E00CF3F" w14:textId="77777777" w:rsidR="00457A7E" w:rsidRPr="00F85AA4" w:rsidRDefault="00457A7E" w:rsidP="003E26B5">
                              <w:pPr>
                                <w:spacing w:after="0" w:line="240" w:lineRule="auto"/>
                                <w:jc w:val="center"/>
                                <w:rPr>
                                  <w:rFonts w:ascii="Aptos" w:hAnsi="Aptos"/>
                                  <w:sz w:val="20"/>
                                  <w:szCs w:val="20"/>
                                </w:rPr>
                              </w:pPr>
                              <w:r w:rsidRPr="00F85AA4">
                                <w:rPr>
                                  <w:rFonts w:ascii="Aptos" w:hAnsi="Aptos"/>
                                  <w:sz w:val="20"/>
                                  <w:szCs w:val="20"/>
                                </w:rPr>
                                <w:t>Year 6 will consider the following</w:t>
                              </w:r>
                              <w:r w:rsidR="00237F31" w:rsidRPr="00F85AA4">
                                <w:rPr>
                                  <w:rFonts w:ascii="Aptos" w:hAnsi="Aptos"/>
                                  <w:sz w:val="20"/>
                                  <w:szCs w:val="20"/>
                                </w:rPr>
                                <w:t xml:space="preserve"> key enquiry question</w:t>
                              </w:r>
                              <w:r w:rsidRPr="00F85AA4">
                                <w:rPr>
                                  <w:rFonts w:ascii="Aptos" w:hAnsi="Aptos"/>
                                  <w:sz w:val="20"/>
                                  <w:szCs w:val="20"/>
                                </w:rPr>
                                <w:t>s:</w:t>
                              </w:r>
                            </w:p>
                            <w:p w14:paraId="65721227" w14:textId="77777777" w:rsidR="003E2F54" w:rsidRPr="00F85AA4" w:rsidRDefault="00457A7E" w:rsidP="003E26B5">
                              <w:pPr>
                                <w:pStyle w:val="ListParagraph"/>
                                <w:numPr>
                                  <w:ilvl w:val="0"/>
                                  <w:numId w:val="6"/>
                                </w:numPr>
                                <w:spacing w:after="0" w:line="240" w:lineRule="auto"/>
                                <w:ind w:left="284" w:hanging="284"/>
                                <w:jc w:val="center"/>
                                <w:rPr>
                                  <w:rFonts w:ascii="Aptos" w:hAnsi="Aptos"/>
                                  <w:sz w:val="20"/>
                                  <w:szCs w:val="20"/>
                                </w:rPr>
                              </w:pPr>
                              <w:r w:rsidRPr="00F85AA4">
                                <w:rPr>
                                  <w:rFonts w:ascii="Aptos" w:hAnsi="Aptos"/>
                                  <w:b/>
                                  <w:sz w:val="20"/>
                                  <w:szCs w:val="20"/>
                                </w:rPr>
                                <w:t>Christianity</w:t>
                              </w:r>
                              <w:r w:rsidRPr="00F85AA4">
                                <w:rPr>
                                  <w:rFonts w:ascii="Aptos" w:hAnsi="Aptos"/>
                                  <w:sz w:val="20"/>
                                  <w:szCs w:val="20"/>
                                </w:rPr>
                                <w:t xml:space="preserve"> –</w:t>
                              </w:r>
                              <w:r w:rsidR="00D0173F" w:rsidRPr="00F85AA4">
                                <w:rPr>
                                  <w:rFonts w:ascii="Aptos" w:hAnsi="Aptos"/>
                                  <w:sz w:val="20"/>
                                  <w:szCs w:val="20"/>
                                </w:rPr>
                                <w:t xml:space="preserve"> </w:t>
                              </w:r>
                              <w:r w:rsidR="003E2F54" w:rsidRPr="00F85AA4">
                                <w:rPr>
                                  <w:rFonts w:ascii="Aptos" w:hAnsi="Aptos"/>
                                  <w:sz w:val="20"/>
                                  <w:szCs w:val="20"/>
                                </w:rPr>
                                <w:t>Is anything ever eternal?</w:t>
                              </w:r>
                            </w:p>
                            <w:p w14:paraId="672A6659" w14:textId="67E9CEEA" w:rsidR="00237F31" w:rsidRPr="00F85AA4" w:rsidRDefault="003E2F54" w:rsidP="003E26B5">
                              <w:pPr>
                                <w:pStyle w:val="ListParagraph"/>
                                <w:numPr>
                                  <w:ilvl w:val="0"/>
                                  <w:numId w:val="6"/>
                                </w:numPr>
                                <w:spacing w:after="0" w:line="240" w:lineRule="auto"/>
                                <w:ind w:left="284" w:hanging="284"/>
                                <w:jc w:val="center"/>
                                <w:rPr>
                                  <w:rFonts w:ascii="Aptos" w:hAnsi="Aptos"/>
                                  <w:sz w:val="20"/>
                                  <w:szCs w:val="20"/>
                                </w:rPr>
                              </w:pPr>
                              <w:r w:rsidRPr="00F85AA4">
                                <w:rPr>
                                  <w:rFonts w:ascii="Aptos" w:hAnsi="Aptos"/>
                                  <w:b/>
                                  <w:sz w:val="20"/>
                                  <w:szCs w:val="20"/>
                                </w:rPr>
                                <w:t>Christianity</w:t>
                              </w:r>
                              <w:r w:rsidRPr="00F85AA4">
                                <w:rPr>
                                  <w:rFonts w:ascii="Aptos" w:hAnsi="Aptos"/>
                                  <w:sz w:val="20"/>
                                  <w:szCs w:val="20"/>
                                </w:rPr>
                                <w:t xml:space="preserve"> - Is Christianity still a strong religion 2000 years after Jesus was on Earth?</w:t>
                              </w:r>
                            </w:p>
                            <w:p w14:paraId="1EE948F5" w14:textId="77777777" w:rsidR="00463990" w:rsidRPr="00F85AA4" w:rsidRDefault="00463990" w:rsidP="003E26B5">
                              <w:pPr>
                                <w:spacing w:after="0" w:line="240" w:lineRule="auto"/>
                                <w:jc w:val="center"/>
                                <w:rPr>
                                  <w:rFonts w:ascii="Aptos" w:hAnsi="Aptos"/>
                                  <w:b/>
                                  <w:sz w:val="20"/>
                                  <w:szCs w:val="20"/>
                                </w:rPr>
                              </w:pPr>
                              <w:r w:rsidRPr="00F85AA4">
                                <w:rPr>
                                  <w:rFonts w:ascii="Aptos" w:hAnsi="Aptos"/>
                                  <w:b/>
                                  <w:sz w:val="20"/>
                                  <w:szCs w:val="20"/>
                                </w:rPr>
                                <w:t>PSHE</w:t>
                              </w:r>
                            </w:p>
                            <w:p w14:paraId="21607289" w14:textId="77777777" w:rsidR="00237F31" w:rsidRPr="00F85AA4" w:rsidRDefault="00457A7E" w:rsidP="003E26B5">
                              <w:pPr>
                                <w:spacing w:after="0" w:line="240" w:lineRule="auto"/>
                                <w:jc w:val="center"/>
                                <w:rPr>
                                  <w:rFonts w:ascii="Aptos" w:hAnsi="Aptos"/>
                                  <w:sz w:val="20"/>
                                  <w:szCs w:val="20"/>
                                </w:rPr>
                              </w:pPr>
                              <w:r w:rsidRPr="00F85AA4">
                                <w:rPr>
                                  <w:rFonts w:ascii="Aptos" w:hAnsi="Aptos"/>
                                  <w:sz w:val="20"/>
                                  <w:szCs w:val="20"/>
                                </w:rPr>
                                <w:t>Personal, social and health education will cover the following topics:</w:t>
                              </w:r>
                            </w:p>
                            <w:p w14:paraId="03341573" w14:textId="77777777" w:rsidR="003E2F54" w:rsidRPr="00F85AA4" w:rsidRDefault="002A7A62" w:rsidP="003E26B5">
                              <w:pPr>
                                <w:pStyle w:val="ListParagraph"/>
                                <w:numPr>
                                  <w:ilvl w:val="0"/>
                                  <w:numId w:val="5"/>
                                </w:numPr>
                                <w:spacing w:after="0" w:line="240" w:lineRule="auto"/>
                                <w:ind w:left="284" w:hanging="284"/>
                                <w:jc w:val="center"/>
                                <w:rPr>
                                  <w:rFonts w:ascii="Aptos" w:hAnsi="Aptos"/>
                                  <w:sz w:val="20"/>
                                  <w:szCs w:val="20"/>
                                </w:rPr>
                              </w:pPr>
                              <w:r w:rsidRPr="00F85AA4">
                                <w:rPr>
                                  <w:rFonts w:ascii="Aptos" w:hAnsi="Aptos"/>
                                  <w:sz w:val="20"/>
                                  <w:szCs w:val="20"/>
                                </w:rPr>
                                <w:t>Dreams and Goals</w:t>
                              </w:r>
                              <w:r w:rsidR="003E2F54" w:rsidRPr="00F85AA4">
                                <w:rPr>
                                  <w:rFonts w:ascii="Aptos" w:hAnsi="Aptos"/>
                                  <w:sz w:val="20"/>
                                  <w:szCs w:val="20"/>
                                </w:rPr>
                                <w:t xml:space="preserve"> – identify their learning strengths and set realistic goals for themselves.</w:t>
                              </w:r>
                            </w:p>
                            <w:p w14:paraId="2E168D28" w14:textId="24950CCC" w:rsidR="002A7A62" w:rsidRPr="00F85AA4" w:rsidRDefault="003E2F54" w:rsidP="003E26B5">
                              <w:pPr>
                                <w:pStyle w:val="ListParagraph"/>
                                <w:numPr>
                                  <w:ilvl w:val="0"/>
                                  <w:numId w:val="5"/>
                                </w:numPr>
                                <w:spacing w:after="0" w:line="240" w:lineRule="auto"/>
                                <w:ind w:left="284" w:hanging="284"/>
                                <w:jc w:val="center"/>
                                <w:rPr>
                                  <w:rFonts w:ascii="Aptos" w:hAnsi="Aptos"/>
                                  <w:sz w:val="20"/>
                                  <w:szCs w:val="20"/>
                                </w:rPr>
                              </w:pPr>
                              <w:r w:rsidRPr="00F85AA4">
                                <w:rPr>
                                  <w:rFonts w:ascii="Aptos" w:eastAsia="Times New Roman" w:hAnsi="Aptos" w:cs="Calibri"/>
                                  <w:color w:val="000000"/>
                                  <w:sz w:val="20"/>
                                  <w:szCs w:val="20"/>
                                  <w:lang w:eastAsia="en-GB"/>
                                </w:rPr>
                                <w:t>Healthy Me - Drugs and alcohol education, self-esteem and confidence as well as healthy lifestyle choices.</w:t>
                              </w:r>
                            </w:p>
                          </w:txbxContent>
                        </wps:txbx>
                        <wps:bodyPr rot="0" vert="horz" wrap="square" lIns="91440" tIns="45720" rIns="91440" bIns="45720" anchor="t" anchorCtr="0">
                          <a:noAutofit/>
                        </wps:bodyPr>
                      </wps:wsp>
                      <wps:wsp>
                        <wps:cNvPr id="12" name="Text Box 2"/>
                        <wps:cNvSpPr txBox="1">
                          <a:spLocks noChangeArrowheads="1"/>
                        </wps:cNvSpPr>
                        <wps:spPr bwMode="auto">
                          <a:xfrm>
                            <a:off x="6610236" y="2440271"/>
                            <a:ext cx="3087370" cy="1935307"/>
                          </a:xfrm>
                          <a:prstGeom prst="rect">
                            <a:avLst/>
                          </a:prstGeom>
                          <a:solidFill>
                            <a:srgbClr val="FFFFFF"/>
                          </a:solidFill>
                          <a:ln w="76200">
                            <a:solidFill>
                              <a:srgbClr val="FF0000"/>
                            </a:solidFill>
                            <a:miter lim="800000"/>
                            <a:headEnd/>
                            <a:tailEnd/>
                          </a:ln>
                        </wps:spPr>
                        <wps:txbx>
                          <w:txbxContent>
                            <w:p w14:paraId="728D4790" w14:textId="77777777" w:rsidR="00E82CF7" w:rsidRPr="00C12A51" w:rsidRDefault="00E82CF7" w:rsidP="00C12A51">
                              <w:pPr>
                                <w:spacing w:after="0" w:line="240" w:lineRule="auto"/>
                                <w:jc w:val="center"/>
                                <w:rPr>
                                  <w:rFonts w:ascii="Aptos" w:hAnsi="Aptos"/>
                                  <w:b/>
                                  <w:sz w:val="19"/>
                                  <w:szCs w:val="19"/>
                                </w:rPr>
                              </w:pPr>
                              <w:r w:rsidRPr="00C12A51">
                                <w:rPr>
                                  <w:rFonts w:ascii="Aptos" w:hAnsi="Aptos"/>
                                  <w:b/>
                                  <w:sz w:val="19"/>
                                  <w:szCs w:val="19"/>
                                </w:rPr>
                                <w:t>Music</w:t>
                              </w:r>
                            </w:p>
                            <w:p w14:paraId="12F4AA63" w14:textId="3B596AC8" w:rsidR="00D32A4C" w:rsidRPr="00C12A51" w:rsidRDefault="00D32A4C" w:rsidP="00C12A51">
                              <w:pPr>
                                <w:spacing w:after="0" w:line="240" w:lineRule="auto"/>
                                <w:jc w:val="center"/>
                                <w:rPr>
                                  <w:rFonts w:ascii="Aptos" w:hAnsi="Aptos"/>
                                  <w:sz w:val="19"/>
                                  <w:szCs w:val="19"/>
                                </w:rPr>
                              </w:pPr>
                              <w:r w:rsidRPr="00C12A51">
                                <w:rPr>
                                  <w:rFonts w:ascii="Aptos" w:hAnsi="Aptos"/>
                                  <w:sz w:val="19"/>
                                  <w:szCs w:val="19"/>
                                </w:rPr>
                                <w:t>The children begin the term by listening to and appraising World War 2 songs. In this unit, the children will:</w:t>
                              </w:r>
                            </w:p>
                            <w:p w14:paraId="3587C3FE" w14:textId="24F5B0E8" w:rsidR="008F5396"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w:t>
                              </w:r>
                              <w:r w:rsidR="00C12A51">
                                <w:rPr>
                                  <w:rFonts w:ascii="Aptos" w:hAnsi="Aptos"/>
                                  <w:sz w:val="19"/>
                                  <w:szCs w:val="19"/>
                                </w:rPr>
                                <w:t>U</w:t>
                              </w:r>
                              <w:r w:rsidRPr="00C12A51">
                                <w:rPr>
                                  <w:rFonts w:ascii="Aptos" w:hAnsi="Aptos"/>
                                  <w:sz w:val="19"/>
                                  <w:szCs w:val="19"/>
                                </w:rPr>
                                <w:t>se musical and comparative language in discussions</w:t>
                              </w:r>
                            </w:p>
                            <w:p w14:paraId="6521136F" w14:textId="3F146D35" w:rsidR="00D32A4C"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w:t>
                              </w:r>
                              <w:r w:rsidR="00C12A51">
                                <w:rPr>
                                  <w:rFonts w:ascii="Aptos" w:hAnsi="Aptos"/>
                                  <w:sz w:val="19"/>
                                  <w:szCs w:val="19"/>
                                </w:rPr>
                                <w:t>F</w:t>
                              </w:r>
                              <w:r w:rsidRPr="00C12A51">
                                <w:rPr>
                                  <w:rFonts w:ascii="Aptos" w:hAnsi="Aptos"/>
                                  <w:sz w:val="19"/>
                                  <w:szCs w:val="19"/>
                                </w:rPr>
                                <w:t>ollow the melody line</w:t>
                              </w:r>
                            </w:p>
                            <w:p w14:paraId="49B054A8" w14:textId="786D90E4" w:rsidR="008F5396"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w:t>
                              </w:r>
                              <w:r w:rsidR="00C12A51">
                                <w:rPr>
                                  <w:rFonts w:ascii="Aptos" w:hAnsi="Aptos"/>
                                  <w:sz w:val="19"/>
                                  <w:szCs w:val="19"/>
                                </w:rPr>
                                <w:t>F</w:t>
                              </w:r>
                              <w:r w:rsidRPr="00C12A51">
                                <w:rPr>
                                  <w:rFonts w:ascii="Aptos" w:hAnsi="Aptos"/>
                                  <w:sz w:val="19"/>
                                  <w:szCs w:val="19"/>
                                </w:rPr>
                                <w:t>ollow the scores with a good sense of timing, showing that they understand which section of pitch they are singing</w:t>
                              </w:r>
                            </w:p>
                            <w:p w14:paraId="37F6642A" w14:textId="626B84AE" w:rsidR="008F5396"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sing the correct words at the correct time</w:t>
                              </w:r>
                              <w:r w:rsidR="00AA733C" w:rsidRPr="00C12A51">
                                <w:rPr>
                                  <w:rFonts w:ascii="Aptos" w:hAnsi="Aptos"/>
                                  <w:sz w:val="19"/>
                                  <w:szCs w:val="19"/>
                                </w:rPr>
                                <w:t>.</w:t>
                              </w:r>
                            </w:p>
                            <w:p w14:paraId="65E8670C" w14:textId="51CDF80D" w:rsidR="00AA733C"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recall the counter-melody line.</w:t>
                              </w:r>
                            </w:p>
                            <w:p w14:paraId="0A37501D" w14:textId="1B835BBA" w:rsidR="00E82CF7" w:rsidRPr="00C12A51" w:rsidRDefault="00E82CF7" w:rsidP="00C12A51">
                              <w:pPr>
                                <w:spacing w:after="0" w:line="240" w:lineRule="auto"/>
                                <w:jc w:val="center"/>
                                <w:rPr>
                                  <w:rFonts w:ascii="Aptos" w:hAnsi="Aptos"/>
                                  <w:sz w:val="19"/>
                                  <w:szCs w:val="19"/>
                                </w:rPr>
                              </w:pPr>
                            </w:p>
                          </w:txbxContent>
                        </wps:txbx>
                        <wps:bodyPr rot="0" vert="horz" wrap="square" lIns="91440" tIns="45720" rIns="91440" bIns="45720" anchor="t" anchorCtr="0">
                          <a:noAutofit/>
                        </wps:bodyPr>
                      </wps:wsp>
                      <wps:wsp>
                        <wps:cNvPr id="14" name="Text Box 2"/>
                        <wps:cNvSpPr txBox="1">
                          <a:spLocks noChangeArrowheads="1"/>
                        </wps:cNvSpPr>
                        <wps:spPr bwMode="auto">
                          <a:xfrm>
                            <a:off x="6610662" y="4527029"/>
                            <a:ext cx="3087370" cy="1843405"/>
                          </a:xfrm>
                          <a:prstGeom prst="rect">
                            <a:avLst/>
                          </a:prstGeom>
                          <a:solidFill>
                            <a:srgbClr val="FFFFFF"/>
                          </a:solidFill>
                          <a:ln w="76200">
                            <a:solidFill>
                              <a:srgbClr val="CC00CC"/>
                            </a:solidFill>
                            <a:miter lim="800000"/>
                            <a:headEnd/>
                            <a:tailEnd/>
                          </a:ln>
                        </wps:spPr>
                        <wps:txbx>
                          <w:txbxContent>
                            <w:p w14:paraId="15C4A451" w14:textId="27C8D2E8" w:rsidR="00D76F35" w:rsidRPr="00C12A51" w:rsidRDefault="002A7A62" w:rsidP="003E26B5">
                              <w:pPr>
                                <w:spacing w:after="0" w:line="240" w:lineRule="auto"/>
                                <w:jc w:val="center"/>
                                <w:rPr>
                                  <w:rFonts w:ascii="Aptos" w:hAnsi="Aptos"/>
                                  <w:b/>
                                  <w:sz w:val="18"/>
                                  <w:szCs w:val="18"/>
                                </w:rPr>
                              </w:pPr>
                              <w:r w:rsidRPr="00C12A51">
                                <w:rPr>
                                  <w:rFonts w:ascii="Aptos" w:hAnsi="Aptos"/>
                                  <w:b/>
                                  <w:sz w:val="18"/>
                                  <w:szCs w:val="18"/>
                                </w:rPr>
                                <w:t>Fieldwork</w:t>
                              </w:r>
                            </w:p>
                            <w:p w14:paraId="6ED22B77" w14:textId="6338A41B" w:rsidR="00F62F11" w:rsidRPr="00C12A51" w:rsidRDefault="00442E06" w:rsidP="003E26B5">
                              <w:pPr>
                                <w:spacing w:after="0" w:line="240" w:lineRule="auto"/>
                                <w:jc w:val="center"/>
                                <w:rPr>
                                  <w:rFonts w:ascii="Aptos" w:hAnsi="Aptos"/>
                                  <w:sz w:val="18"/>
                                  <w:szCs w:val="18"/>
                                </w:rPr>
                              </w:pPr>
                              <w:r w:rsidRPr="00C12A51">
                                <w:rPr>
                                  <w:rFonts w:ascii="Aptos" w:hAnsi="Aptos"/>
                                  <w:sz w:val="18"/>
                                  <w:szCs w:val="18"/>
                                </w:rPr>
                                <w:t>What is the economic activity of the UK and how sustainable is it? In this unit, children will do an in-depth study into the economic activity of the United Kingdom. Children will learn about the three main economic sectors and how each of them impacts the economy of the UK.</w:t>
                              </w:r>
                            </w:p>
                            <w:p w14:paraId="3D7AB9E1" w14:textId="77777777" w:rsidR="00F62F11" w:rsidRPr="00C12A51" w:rsidRDefault="00F62F11" w:rsidP="003E26B5">
                              <w:pPr>
                                <w:spacing w:after="0" w:line="240" w:lineRule="auto"/>
                                <w:jc w:val="center"/>
                                <w:rPr>
                                  <w:rFonts w:ascii="Aptos" w:hAnsi="Aptos"/>
                                  <w:b/>
                                  <w:sz w:val="18"/>
                                  <w:szCs w:val="18"/>
                                </w:rPr>
                              </w:pPr>
                              <w:r w:rsidRPr="00C12A51">
                                <w:rPr>
                                  <w:rFonts w:ascii="Aptos" w:hAnsi="Aptos"/>
                                  <w:b/>
                                  <w:sz w:val="18"/>
                                  <w:szCs w:val="18"/>
                                </w:rPr>
                                <w:t>Computing</w:t>
                              </w:r>
                            </w:p>
                            <w:p w14:paraId="4B66AFFF" w14:textId="5B0A143F" w:rsidR="00F62F11" w:rsidRPr="00C12A51" w:rsidRDefault="00992093" w:rsidP="003E26B5">
                              <w:pPr>
                                <w:spacing w:after="0" w:line="240" w:lineRule="auto"/>
                                <w:jc w:val="center"/>
                                <w:rPr>
                                  <w:rFonts w:ascii="Aptos" w:hAnsi="Aptos"/>
                                  <w:sz w:val="18"/>
                                  <w:szCs w:val="18"/>
                                </w:rPr>
                              </w:pPr>
                              <w:r w:rsidRPr="00C12A51">
                                <w:rPr>
                                  <w:rFonts w:ascii="Aptos" w:hAnsi="Aptos"/>
                                  <w:sz w:val="18"/>
                                  <w:szCs w:val="18"/>
                                </w:rPr>
                                <w:t>The children will be using Purple Mash to learn how to use spreadsheets, write formulas and plan events.</w:t>
                              </w:r>
                            </w:p>
                            <w:p w14:paraId="6561A587" w14:textId="59EF9193" w:rsidR="00F576B4" w:rsidRPr="00C12A51" w:rsidRDefault="00F576B4" w:rsidP="003E26B5">
                              <w:pPr>
                                <w:spacing w:after="0" w:line="240" w:lineRule="auto"/>
                                <w:jc w:val="center"/>
                                <w:rPr>
                                  <w:rFonts w:ascii="Aptos" w:hAnsi="Aptos"/>
                                  <w:sz w:val="18"/>
                                  <w:szCs w:val="18"/>
                                </w:rPr>
                              </w:pPr>
                              <w:r w:rsidRPr="00C12A51">
                                <w:rPr>
                                  <w:rFonts w:ascii="Aptos" w:hAnsi="Aptos"/>
                                  <w:sz w:val="18"/>
                                  <w:szCs w:val="18"/>
                                </w:rPr>
                                <w:t>In Text adventures, the children will plan a story adventure and turn it into a digital adventure game.</w:t>
                              </w:r>
                            </w:p>
                          </w:txbxContent>
                        </wps:txbx>
                        <wps:bodyPr rot="0" vert="horz" wrap="square" lIns="91440" tIns="45720" rIns="91440" bIns="45720" anchor="t" anchorCtr="0">
                          <a:noAutofit/>
                        </wps:bodyPr>
                      </wps:wsp>
                      <wps:wsp>
                        <wps:cNvPr id="15" name="Text Box 2"/>
                        <wps:cNvSpPr txBox="1">
                          <a:spLocks noChangeArrowheads="1"/>
                        </wps:cNvSpPr>
                        <wps:spPr bwMode="auto">
                          <a:xfrm>
                            <a:off x="3297836" y="4527029"/>
                            <a:ext cx="3087370" cy="1843405"/>
                          </a:xfrm>
                          <a:prstGeom prst="rect">
                            <a:avLst/>
                          </a:prstGeom>
                          <a:solidFill>
                            <a:srgbClr val="FFFFFF"/>
                          </a:solidFill>
                          <a:ln w="76200">
                            <a:solidFill>
                              <a:schemeClr val="accent5">
                                <a:lumMod val="75000"/>
                              </a:schemeClr>
                            </a:solidFill>
                            <a:miter lim="800000"/>
                            <a:headEnd/>
                            <a:tailEnd/>
                          </a:ln>
                        </wps:spPr>
                        <wps:txbx>
                          <w:txbxContent>
                            <w:p w14:paraId="1846B4D6" w14:textId="226FF010" w:rsidR="00CD14BE" w:rsidRDefault="00182007" w:rsidP="00C12A51">
                              <w:pPr>
                                <w:spacing w:after="0" w:line="240" w:lineRule="auto"/>
                                <w:jc w:val="center"/>
                                <w:rPr>
                                  <w:rFonts w:ascii="Aptos" w:hAnsi="Aptos"/>
                                  <w:sz w:val="20"/>
                                  <w:szCs w:val="20"/>
                                </w:rPr>
                              </w:pPr>
                              <w:r w:rsidRPr="00F85AA4">
                                <w:rPr>
                                  <w:rFonts w:ascii="Aptos" w:hAnsi="Aptos"/>
                                  <w:b/>
                                  <w:bCs/>
                                  <w:sz w:val="20"/>
                                  <w:szCs w:val="20"/>
                                </w:rPr>
                                <w:t>Spanish</w:t>
                              </w:r>
                            </w:p>
                            <w:p w14:paraId="0444D8A1" w14:textId="6086DAFB" w:rsidR="00723AD3" w:rsidRPr="00F85AA4" w:rsidRDefault="00182007" w:rsidP="00C12A51">
                              <w:pPr>
                                <w:spacing w:after="0" w:line="240" w:lineRule="auto"/>
                                <w:jc w:val="center"/>
                                <w:rPr>
                                  <w:rFonts w:ascii="Aptos" w:hAnsi="Aptos"/>
                                  <w:sz w:val="20"/>
                                  <w:szCs w:val="20"/>
                                </w:rPr>
                              </w:pPr>
                              <w:r w:rsidRPr="00F85AA4">
                                <w:rPr>
                                  <w:rFonts w:ascii="Aptos" w:hAnsi="Aptos"/>
                                  <w:sz w:val="20"/>
                                  <w:szCs w:val="20"/>
                                </w:rPr>
                                <w:t xml:space="preserve">The topics for the term cover Comer Sano (Healthy Lifestyles) and La Segunda Guerra Mundial (World War 2). </w:t>
                              </w:r>
                              <w:r w:rsidR="00CD14BE">
                                <w:rPr>
                                  <w:rFonts w:ascii="Aptos" w:hAnsi="Aptos"/>
                                  <w:sz w:val="20"/>
                                  <w:szCs w:val="20"/>
                                </w:rPr>
                                <w:t xml:space="preserve"> </w:t>
                              </w:r>
                              <w:r w:rsidRPr="00F85AA4">
                                <w:rPr>
                                  <w:rFonts w:ascii="Aptos" w:hAnsi="Aptos"/>
                                  <w:sz w:val="20"/>
                                  <w:szCs w:val="20"/>
                                </w:rPr>
                                <w:t>In Comer Sano, the children will learn to say the names of 10 foods that are considered healthy as well as 10 that are considered unhealthy. They will also explore activities that promote a healthy lifestyle. In La Segunda Guerra Mundial, the children will learn the names of the countries involved in the war and will write a letter (in Spanish) as an evacuee.</w:t>
                              </w:r>
                            </w:p>
                          </w:txbxContent>
                        </wps:txbx>
                        <wps:bodyPr rot="0" vert="horz" wrap="square" lIns="91440" tIns="45720" rIns="91440" bIns="45720" anchor="t" anchorCtr="0">
                          <a:noAutofit/>
                        </wps:bodyPr>
                      </wps:wsp>
                      <wps:wsp>
                        <wps:cNvPr id="16" name="Text Box 2"/>
                        <wps:cNvSpPr txBox="1">
                          <a:spLocks noChangeArrowheads="1"/>
                        </wps:cNvSpPr>
                        <wps:spPr bwMode="auto">
                          <a:xfrm>
                            <a:off x="0" y="4527029"/>
                            <a:ext cx="3087370" cy="1843405"/>
                          </a:xfrm>
                          <a:prstGeom prst="rect">
                            <a:avLst/>
                          </a:prstGeom>
                          <a:solidFill>
                            <a:srgbClr val="FFFFFF"/>
                          </a:solidFill>
                          <a:ln w="76200">
                            <a:solidFill>
                              <a:schemeClr val="accent5">
                                <a:lumMod val="40000"/>
                                <a:lumOff val="60000"/>
                              </a:schemeClr>
                            </a:solidFill>
                            <a:miter lim="800000"/>
                            <a:headEnd/>
                            <a:tailEnd/>
                          </a:ln>
                        </wps:spPr>
                        <wps:txbx>
                          <w:txbxContent>
                            <w:p w14:paraId="6363C10D" w14:textId="77777777" w:rsidR="0089153E" w:rsidRPr="00F85AA4" w:rsidRDefault="00463990" w:rsidP="00CD14BE">
                              <w:pPr>
                                <w:spacing w:after="0" w:line="240" w:lineRule="auto"/>
                                <w:jc w:val="center"/>
                                <w:rPr>
                                  <w:rFonts w:ascii="Aptos" w:hAnsi="Aptos"/>
                                  <w:b/>
                                  <w:sz w:val="20"/>
                                  <w:szCs w:val="20"/>
                                </w:rPr>
                              </w:pPr>
                              <w:r w:rsidRPr="00F85AA4">
                                <w:rPr>
                                  <w:rFonts w:ascii="Aptos" w:hAnsi="Aptos"/>
                                  <w:b/>
                                  <w:sz w:val="20"/>
                                  <w:szCs w:val="20"/>
                                </w:rPr>
                                <w:t>P.E</w:t>
                              </w:r>
                            </w:p>
                            <w:p w14:paraId="507F63A1" w14:textId="0518B7B1" w:rsidR="00463990" w:rsidRPr="00F85AA4" w:rsidRDefault="00723AD3" w:rsidP="00CD14BE">
                              <w:pPr>
                                <w:spacing w:after="0" w:line="240" w:lineRule="auto"/>
                                <w:jc w:val="center"/>
                                <w:rPr>
                                  <w:rFonts w:ascii="Aptos" w:hAnsi="Aptos"/>
                                  <w:sz w:val="20"/>
                                  <w:szCs w:val="20"/>
                                </w:rPr>
                              </w:pPr>
                              <w:r w:rsidRPr="00F85AA4">
                                <w:rPr>
                                  <w:rFonts w:ascii="Aptos" w:hAnsi="Aptos"/>
                                  <w:sz w:val="20"/>
                                  <w:szCs w:val="20"/>
                                </w:rPr>
                                <w:t>The 2 focuses for PE this term will be:</w:t>
                              </w:r>
                            </w:p>
                            <w:p w14:paraId="204BC304" w14:textId="1CC66998" w:rsidR="003E2F54" w:rsidRPr="00F85AA4" w:rsidRDefault="003E2F54" w:rsidP="00CD14BE">
                              <w:pPr>
                                <w:pStyle w:val="ListParagraph"/>
                                <w:numPr>
                                  <w:ilvl w:val="0"/>
                                  <w:numId w:val="14"/>
                                </w:numPr>
                                <w:spacing w:after="0" w:line="240" w:lineRule="auto"/>
                                <w:jc w:val="center"/>
                                <w:rPr>
                                  <w:rFonts w:ascii="Aptos" w:hAnsi="Aptos"/>
                                  <w:sz w:val="20"/>
                                  <w:szCs w:val="20"/>
                                </w:rPr>
                              </w:pPr>
                              <w:r w:rsidRPr="00F85AA4">
                                <w:rPr>
                                  <w:rFonts w:ascii="Aptos" w:hAnsi="Aptos"/>
                                  <w:sz w:val="20"/>
                                  <w:szCs w:val="20"/>
                                </w:rPr>
                                <w:t>Gym Sequences</w:t>
                              </w:r>
                            </w:p>
                            <w:p w14:paraId="02CDB461" w14:textId="49F68277" w:rsidR="003E2F54" w:rsidRPr="00F85AA4" w:rsidRDefault="003E2F54" w:rsidP="00CD14BE">
                              <w:pPr>
                                <w:pStyle w:val="ListParagraph"/>
                                <w:numPr>
                                  <w:ilvl w:val="0"/>
                                  <w:numId w:val="14"/>
                                </w:numPr>
                                <w:spacing w:after="0" w:line="240" w:lineRule="auto"/>
                                <w:jc w:val="center"/>
                                <w:rPr>
                                  <w:rFonts w:ascii="Aptos" w:hAnsi="Aptos"/>
                                  <w:sz w:val="20"/>
                                  <w:szCs w:val="20"/>
                                </w:rPr>
                              </w:pPr>
                              <w:r w:rsidRPr="00F85AA4">
                                <w:rPr>
                                  <w:rFonts w:ascii="Aptos" w:hAnsi="Aptos"/>
                                  <w:sz w:val="20"/>
                                  <w:szCs w:val="20"/>
                                </w:rPr>
                                <w:t>Boot camp</w:t>
                              </w:r>
                            </w:p>
                            <w:p w14:paraId="6DB8A1E6" w14:textId="77777777" w:rsidR="00723AD3" w:rsidRPr="00F85AA4" w:rsidRDefault="00723AD3" w:rsidP="00CD14BE">
                              <w:pPr>
                                <w:spacing w:after="0" w:line="240" w:lineRule="auto"/>
                                <w:jc w:val="center"/>
                                <w:rPr>
                                  <w:rFonts w:ascii="Aptos" w:hAnsi="Aptos"/>
                                  <w:sz w:val="20"/>
                                  <w:szCs w:val="20"/>
                                </w:rPr>
                              </w:pPr>
                              <w:r w:rsidRPr="00F85AA4">
                                <w:rPr>
                                  <w:rFonts w:ascii="Aptos" w:hAnsi="Aptos"/>
                                  <w:sz w:val="20"/>
                                  <w:szCs w:val="20"/>
                                </w:rPr>
                                <w:t>By the end of the term, the children will be able to:</w:t>
                              </w:r>
                            </w:p>
                            <w:p w14:paraId="67E76895" w14:textId="179F693E" w:rsidR="00463990" w:rsidRPr="00F85AA4" w:rsidRDefault="003E2F54" w:rsidP="00CD14BE">
                              <w:pPr>
                                <w:pStyle w:val="ListParagraph"/>
                                <w:numPr>
                                  <w:ilvl w:val="0"/>
                                  <w:numId w:val="11"/>
                                </w:numPr>
                                <w:spacing w:after="0" w:line="240" w:lineRule="auto"/>
                                <w:ind w:left="284" w:hanging="284"/>
                                <w:jc w:val="center"/>
                                <w:rPr>
                                  <w:rFonts w:ascii="Aptos" w:hAnsi="Aptos"/>
                                  <w:sz w:val="20"/>
                                  <w:szCs w:val="20"/>
                                </w:rPr>
                              </w:pPr>
                              <w:r w:rsidRPr="00F85AA4">
                                <w:rPr>
                                  <w:rFonts w:ascii="Aptos" w:hAnsi="Aptos"/>
                                  <w:sz w:val="20"/>
                                  <w:szCs w:val="20"/>
                                </w:rPr>
                                <w:t>Compose and perform a gym sequence using a variety of gymnastic techniques.</w:t>
                              </w:r>
                            </w:p>
                            <w:p w14:paraId="59952698" w14:textId="4EC37216" w:rsidR="003E2F54" w:rsidRPr="00F85AA4" w:rsidRDefault="00CC23CB" w:rsidP="00CD14BE">
                              <w:pPr>
                                <w:pStyle w:val="ListParagraph"/>
                                <w:numPr>
                                  <w:ilvl w:val="0"/>
                                  <w:numId w:val="11"/>
                                </w:numPr>
                                <w:spacing w:after="0" w:line="240" w:lineRule="auto"/>
                                <w:ind w:left="284" w:hanging="284"/>
                                <w:jc w:val="center"/>
                                <w:rPr>
                                  <w:rFonts w:ascii="Aptos" w:hAnsi="Aptos"/>
                                  <w:sz w:val="20"/>
                                  <w:szCs w:val="20"/>
                                </w:rPr>
                              </w:pPr>
                              <w:r w:rsidRPr="00F85AA4">
                                <w:rPr>
                                  <w:rFonts w:ascii="Aptos" w:hAnsi="Aptos"/>
                                  <w:sz w:val="20"/>
                                  <w:szCs w:val="20"/>
                                </w:rPr>
                                <w:t>Complete circuit activities and understand the benefits to their fitness levels.</w:t>
                              </w:r>
                            </w:p>
                          </w:txbxContent>
                        </wps:txbx>
                        <wps:bodyPr rot="0" vert="horz" wrap="square" lIns="91440" tIns="45720" rIns="91440" bIns="45720" anchor="t" anchorCtr="0">
                          <a:noAutofit/>
                        </wps:bodyPr>
                      </wps:wsp>
                      <wps:wsp>
                        <wps:cNvPr id="17" name="Text Box 2"/>
                        <wps:cNvSpPr txBox="1">
                          <a:spLocks noChangeArrowheads="1"/>
                        </wps:cNvSpPr>
                        <wps:spPr bwMode="auto">
                          <a:xfrm>
                            <a:off x="15240" y="2287930"/>
                            <a:ext cx="3087370" cy="2007562"/>
                          </a:xfrm>
                          <a:prstGeom prst="rect">
                            <a:avLst/>
                          </a:prstGeom>
                          <a:solidFill>
                            <a:srgbClr val="FFFFFF"/>
                          </a:solidFill>
                          <a:ln w="76200">
                            <a:solidFill>
                              <a:schemeClr val="accent5">
                                <a:lumMod val="75000"/>
                              </a:schemeClr>
                            </a:solidFill>
                            <a:miter lim="800000"/>
                            <a:headEnd/>
                            <a:tailEnd/>
                          </a:ln>
                        </wps:spPr>
                        <wps:txbx>
                          <w:txbxContent>
                            <w:p w14:paraId="4640BA28" w14:textId="77777777" w:rsidR="008B7BA6" w:rsidRPr="00F85AA4" w:rsidRDefault="00463990" w:rsidP="00CD14BE">
                              <w:pPr>
                                <w:spacing w:after="0" w:line="240" w:lineRule="auto"/>
                                <w:jc w:val="center"/>
                                <w:rPr>
                                  <w:rFonts w:ascii="Aptos" w:hAnsi="Aptos"/>
                                  <w:b/>
                                  <w:sz w:val="20"/>
                                  <w:szCs w:val="20"/>
                                </w:rPr>
                              </w:pPr>
                              <w:r w:rsidRPr="00F85AA4">
                                <w:rPr>
                                  <w:rFonts w:ascii="Aptos" w:hAnsi="Aptos"/>
                                  <w:b/>
                                  <w:sz w:val="20"/>
                                  <w:szCs w:val="20"/>
                                </w:rPr>
                                <w:t>Maths</w:t>
                              </w:r>
                            </w:p>
                            <w:p w14:paraId="5BE49D04" w14:textId="6A9799C5" w:rsidR="00EB20F8" w:rsidRPr="00F85AA4" w:rsidRDefault="00EB20F8" w:rsidP="00CD14BE">
                              <w:pPr>
                                <w:spacing w:after="0" w:line="240" w:lineRule="auto"/>
                                <w:jc w:val="center"/>
                                <w:rPr>
                                  <w:rFonts w:ascii="Aptos" w:hAnsi="Aptos"/>
                                  <w:sz w:val="20"/>
                                  <w:szCs w:val="20"/>
                                </w:rPr>
                              </w:pPr>
                              <w:r w:rsidRPr="00F85AA4">
                                <w:rPr>
                                  <w:rFonts w:ascii="Aptos" w:hAnsi="Aptos"/>
                                  <w:sz w:val="20"/>
                                  <w:szCs w:val="20"/>
                                </w:rPr>
                                <w:t>Year 6 will be focusing</w:t>
                              </w:r>
                              <w:r w:rsidR="00237F31" w:rsidRPr="00F85AA4">
                                <w:rPr>
                                  <w:rFonts w:ascii="Aptos" w:hAnsi="Aptos"/>
                                  <w:sz w:val="20"/>
                                  <w:szCs w:val="20"/>
                                </w:rPr>
                                <w:t xml:space="preserve"> weekly</w:t>
                              </w:r>
                              <w:r w:rsidRPr="00F85AA4">
                                <w:rPr>
                                  <w:rFonts w:ascii="Aptos" w:hAnsi="Aptos"/>
                                  <w:sz w:val="20"/>
                                  <w:szCs w:val="20"/>
                                </w:rPr>
                                <w:t xml:space="preserve"> on dev</w:t>
                              </w:r>
                              <w:r w:rsidR="00237F31" w:rsidRPr="00F85AA4">
                                <w:rPr>
                                  <w:rFonts w:ascii="Aptos" w:hAnsi="Aptos"/>
                                  <w:sz w:val="20"/>
                                  <w:szCs w:val="20"/>
                                </w:rPr>
                                <w:t xml:space="preserve">eloping arithmetic skills </w:t>
                              </w:r>
                              <w:r w:rsidRPr="00F85AA4">
                                <w:rPr>
                                  <w:rFonts w:ascii="Aptos" w:hAnsi="Aptos"/>
                                  <w:sz w:val="20"/>
                                  <w:szCs w:val="20"/>
                                </w:rPr>
                                <w:t>and will develop a deeper understanding of problem solving and reasoning.</w:t>
                              </w:r>
                            </w:p>
                            <w:p w14:paraId="1CF3A3EE" w14:textId="77777777" w:rsidR="008B7BA6" w:rsidRPr="00F85AA4" w:rsidRDefault="00EB20F8" w:rsidP="00CD14BE">
                              <w:pPr>
                                <w:spacing w:after="0" w:line="240" w:lineRule="auto"/>
                                <w:jc w:val="center"/>
                                <w:rPr>
                                  <w:rFonts w:ascii="Aptos" w:hAnsi="Aptos"/>
                                  <w:sz w:val="20"/>
                                  <w:szCs w:val="20"/>
                                </w:rPr>
                              </w:pPr>
                              <w:r w:rsidRPr="00F85AA4">
                                <w:rPr>
                                  <w:rFonts w:ascii="Aptos" w:hAnsi="Aptos"/>
                                  <w:sz w:val="20"/>
                                  <w:szCs w:val="20"/>
                                </w:rPr>
                                <w:t>They will cover:</w:t>
                              </w:r>
                            </w:p>
                            <w:p w14:paraId="1D732DAC" w14:textId="77777777"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Fractions</w:t>
                              </w:r>
                            </w:p>
                            <w:p w14:paraId="54F7C994" w14:textId="264AC4F8" w:rsidR="00237F31"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Ratio</w:t>
                              </w:r>
                            </w:p>
                            <w:p w14:paraId="40ACA33A" w14:textId="0AAB3FD7"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Algebra</w:t>
                              </w:r>
                            </w:p>
                            <w:p w14:paraId="66BCCDFB" w14:textId="1D63E37D"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Decimals</w:t>
                              </w:r>
                            </w:p>
                            <w:p w14:paraId="1C1AFC4B" w14:textId="1DEB49AB"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Fractions, decimals and percentages</w:t>
                              </w:r>
                            </w:p>
                            <w:p w14:paraId="6675D5E6" w14:textId="33F36E6F"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Area, perimeter and Volume</w:t>
                              </w:r>
                            </w:p>
                            <w:p w14:paraId="1CE0778F" w14:textId="16710482"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Statistics</w:t>
                              </w:r>
                            </w:p>
                          </w:txbxContent>
                        </wps:txbx>
                        <wps:bodyPr rot="0" vert="horz" wrap="square" lIns="91440" tIns="45720" rIns="91440" bIns="45720" anchor="t" anchorCtr="0">
                          <a:noAutofit/>
                        </wps:bodyPr>
                      </wps:wsp>
                      <wps:wsp>
                        <wps:cNvPr id="18" name="Text Box 2"/>
                        <wps:cNvSpPr txBox="1">
                          <a:spLocks noChangeArrowheads="1"/>
                        </wps:cNvSpPr>
                        <wps:spPr bwMode="auto">
                          <a:xfrm>
                            <a:off x="0" y="-2"/>
                            <a:ext cx="3087370" cy="2104064"/>
                          </a:xfrm>
                          <a:prstGeom prst="rect">
                            <a:avLst/>
                          </a:prstGeom>
                          <a:solidFill>
                            <a:srgbClr val="FFFFFF"/>
                          </a:solidFill>
                          <a:ln w="76200">
                            <a:solidFill>
                              <a:srgbClr val="92D050"/>
                            </a:solidFill>
                            <a:miter lim="800000"/>
                            <a:headEnd/>
                            <a:tailEnd/>
                          </a:ln>
                        </wps:spPr>
                        <wps:txbx>
                          <w:txbxContent>
                            <w:p w14:paraId="104CB7E2" w14:textId="77777777" w:rsidR="00B17687" w:rsidRPr="00F85AA4" w:rsidRDefault="00B17687" w:rsidP="00CD14BE">
                              <w:pPr>
                                <w:spacing w:after="0" w:line="240" w:lineRule="auto"/>
                                <w:jc w:val="center"/>
                                <w:rPr>
                                  <w:rFonts w:ascii="Aptos" w:hAnsi="Aptos"/>
                                  <w:b/>
                                  <w:bCs/>
                                  <w:sz w:val="18"/>
                                  <w:szCs w:val="18"/>
                                </w:rPr>
                              </w:pPr>
                              <w:r w:rsidRPr="00F85AA4">
                                <w:rPr>
                                  <w:rFonts w:ascii="Aptos" w:hAnsi="Aptos"/>
                                  <w:b/>
                                  <w:bCs/>
                                  <w:sz w:val="18"/>
                                  <w:szCs w:val="18"/>
                                </w:rPr>
                                <w:t>Science</w:t>
                              </w:r>
                            </w:p>
                            <w:p w14:paraId="16BE7BE8" w14:textId="73EA6680" w:rsidR="00B17687" w:rsidRPr="00F85AA4" w:rsidRDefault="00B17687" w:rsidP="00CD14BE">
                              <w:pPr>
                                <w:spacing w:after="0" w:line="240" w:lineRule="auto"/>
                                <w:jc w:val="center"/>
                                <w:rPr>
                                  <w:rFonts w:ascii="Aptos" w:hAnsi="Aptos"/>
                                  <w:sz w:val="18"/>
                                  <w:szCs w:val="18"/>
                                </w:rPr>
                              </w:pPr>
                              <w:r w:rsidRPr="00F85AA4">
                                <w:rPr>
                                  <w:rFonts w:ascii="Aptos" w:hAnsi="Aptos"/>
                                  <w:sz w:val="18"/>
                                  <w:szCs w:val="18"/>
                                </w:rPr>
                                <w:t>The children will be focusing on:</w:t>
                              </w:r>
                            </w:p>
                            <w:p w14:paraId="48C30E66" w14:textId="67A2B019" w:rsidR="00B17687" w:rsidRPr="00F85AA4" w:rsidRDefault="00B17687" w:rsidP="00CD14BE">
                              <w:pPr>
                                <w:pStyle w:val="ListParagraph"/>
                                <w:spacing w:after="0" w:line="240" w:lineRule="auto"/>
                                <w:ind w:left="284"/>
                                <w:jc w:val="center"/>
                                <w:rPr>
                                  <w:rFonts w:ascii="Aptos" w:hAnsi="Aptos"/>
                                  <w:sz w:val="18"/>
                                  <w:szCs w:val="18"/>
                                </w:rPr>
                              </w:pPr>
                              <w:r w:rsidRPr="00F85AA4">
                                <w:rPr>
                                  <w:rFonts w:ascii="Aptos" w:hAnsi="Aptos"/>
                                  <w:sz w:val="18"/>
                                  <w:szCs w:val="18"/>
                                </w:rPr>
                                <w:sym w:font="Symbol" w:char="F0B7"/>
                              </w:r>
                              <w:r w:rsidRPr="00F85AA4">
                                <w:rPr>
                                  <w:rFonts w:ascii="Aptos" w:hAnsi="Aptos"/>
                                  <w:sz w:val="18"/>
                                  <w:szCs w:val="18"/>
                                </w:rPr>
                                <w:t xml:space="preserve"> Animals including humans.</w:t>
                              </w:r>
                            </w:p>
                            <w:p w14:paraId="233EC2C4" w14:textId="77777777" w:rsidR="00B17687" w:rsidRPr="00F85AA4" w:rsidRDefault="00B17687" w:rsidP="00CD14BE">
                              <w:pPr>
                                <w:spacing w:after="0" w:line="240" w:lineRule="auto"/>
                                <w:jc w:val="center"/>
                                <w:rPr>
                                  <w:rFonts w:ascii="Aptos" w:hAnsi="Aptos"/>
                                  <w:sz w:val="18"/>
                                  <w:szCs w:val="18"/>
                                </w:rPr>
                              </w:pPr>
                              <w:r w:rsidRPr="00F85AA4">
                                <w:rPr>
                                  <w:rFonts w:ascii="Aptos" w:hAnsi="Aptos"/>
                                  <w:sz w:val="18"/>
                                  <w:szCs w:val="18"/>
                                </w:rPr>
                                <w:t>By the end of this unit your child should be able to answer:</w:t>
                              </w:r>
                            </w:p>
                            <w:p w14:paraId="11390D9C" w14:textId="674A99EE" w:rsidR="00AA733C" w:rsidRPr="00F85AA4" w:rsidRDefault="00B17687" w:rsidP="00CD14BE">
                              <w:pPr>
                                <w:pStyle w:val="ListParagraph"/>
                                <w:spacing w:after="0" w:line="240" w:lineRule="auto"/>
                                <w:ind w:left="284"/>
                                <w:jc w:val="center"/>
                                <w:rPr>
                                  <w:rFonts w:ascii="Aptos" w:hAnsi="Aptos"/>
                                  <w:sz w:val="18"/>
                                  <w:szCs w:val="18"/>
                                </w:rPr>
                              </w:pPr>
                              <w:r w:rsidRPr="00F85AA4">
                                <w:rPr>
                                  <w:rFonts w:ascii="Aptos" w:hAnsi="Aptos"/>
                                  <w:sz w:val="18"/>
                                  <w:szCs w:val="18"/>
                                </w:rPr>
                                <w:sym w:font="Symbol" w:char="F0B7"/>
                              </w:r>
                              <w:r w:rsidRPr="00F85AA4">
                                <w:rPr>
                                  <w:rFonts w:ascii="Aptos" w:hAnsi="Aptos"/>
                                  <w:sz w:val="18"/>
                                  <w:szCs w:val="18"/>
                                </w:rPr>
                                <w:t xml:space="preserve"> How do</w:t>
                              </w:r>
                              <w:r w:rsidR="00876BB4" w:rsidRPr="00F85AA4">
                                <w:rPr>
                                  <w:rFonts w:ascii="Aptos" w:hAnsi="Aptos"/>
                                  <w:sz w:val="18"/>
                                  <w:szCs w:val="18"/>
                                </w:rPr>
                                <w:t xml:space="preserve"> an</w:t>
                              </w:r>
                              <w:r w:rsidRPr="00F85AA4">
                                <w:rPr>
                                  <w:rFonts w:ascii="Aptos" w:hAnsi="Aptos"/>
                                  <w:sz w:val="18"/>
                                  <w:szCs w:val="18"/>
                                </w:rPr>
                                <w:t xml:space="preserve"> animal</w:t>
                              </w:r>
                              <w:r w:rsidR="00876BB4" w:rsidRPr="00F85AA4">
                                <w:rPr>
                                  <w:rFonts w:ascii="Aptos" w:hAnsi="Aptos"/>
                                  <w:sz w:val="18"/>
                                  <w:szCs w:val="18"/>
                                </w:rPr>
                                <w:t>’</w:t>
                              </w:r>
                              <w:r w:rsidRPr="00F85AA4">
                                <w:rPr>
                                  <w:rFonts w:ascii="Aptos" w:hAnsi="Aptos"/>
                                  <w:sz w:val="18"/>
                                  <w:szCs w:val="18"/>
                                </w:rPr>
                                <w:t>s living systems work together to maintain a healthy body?</w:t>
                              </w:r>
                            </w:p>
                            <w:p w14:paraId="2C3BDD71" w14:textId="3ACF3BC6" w:rsidR="00AA733C" w:rsidRPr="00F85AA4" w:rsidRDefault="00AA733C" w:rsidP="00CD14BE">
                              <w:pPr>
                                <w:spacing w:after="0" w:line="240" w:lineRule="auto"/>
                                <w:jc w:val="center"/>
                                <w:rPr>
                                  <w:rFonts w:ascii="Aptos" w:hAnsi="Aptos"/>
                                  <w:b/>
                                  <w:bCs/>
                                  <w:sz w:val="18"/>
                                  <w:szCs w:val="18"/>
                                </w:rPr>
                              </w:pPr>
                              <w:r w:rsidRPr="00F85AA4">
                                <w:rPr>
                                  <w:rFonts w:ascii="Aptos" w:hAnsi="Aptos"/>
                                  <w:b/>
                                  <w:bCs/>
                                  <w:sz w:val="18"/>
                                  <w:szCs w:val="18"/>
                                </w:rPr>
                                <w:t>History</w:t>
                              </w:r>
                            </w:p>
                            <w:p w14:paraId="7B766607" w14:textId="0929A317" w:rsidR="00AA733C" w:rsidRPr="00F85AA4" w:rsidRDefault="0008723C" w:rsidP="00CD14BE">
                              <w:pPr>
                                <w:spacing w:after="0" w:line="240" w:lineRule="auto"/>
                                <w:jc w:val="center"/>
                                <w:rPr>
                                  <w:rFonts w:ascii="Aptos" w:hAnsi="Aptos"/>
                                  <w:sz w:val="18"/>
                                  <w:szCs w:val="18"/>
                                </w:rPr>
                              </w:pPr>
                              <w:r w:rsidRPr="00F85AA4">
                                <w:rPr>
                                  <w:rFonts w:ascii="Aptos" w:hAnsi="Aptos"/>
                                  <w:sz w:val="18"/>
                                  <w:szCs w:val="18"/>
                                </w:rPr>
                                <w:t>The children will learn about WW2</w:t>
                              </w:r>
                              <w:r w:rsidR="00405D44" w:rsidRPr="00F85AA4">
                                <w:rPr>
                                  <w:rFonts w:ascii="Aptos" w:hAnsi="Aptos"/>
                                  <w:sz w:val="18"/>
                                  <w:szCs w:val="18"/>
                                </w:rPr>
                                <w:t xml:space="preserve">. </w:t>
                              </w:r>
                              <w:r w:rsidR="00405D44" w:rsidRPr="00F85AA4">
                                <w:rPr>
                                  <w:rFonts w:ascii="Aptos" w:hAnsi="Aptos"/>
                                  <w:sz w:val="18"/>
                                  <w:szCs w:val="18"/>
                                </w:rPr>
                                <w:br/>
                                <w:t>By the end of the unit, your child should be able to answer:</w:t>
                              </w:r>
                              <w:r w:rsidR="00405D44" w:rsidRPr="00F85AA4">
                                <w:rPr>
                                  <w:rFonts w:ascii="Aptos" w:hAnsi="Aptos"/>
                                  <w:sz w:val="18"/>
                                  <w:szCs w:val="18"/>
                                </w:rPr>
                                <w:br/>
                              </w:r>
                              <w:r w:rsidR="00112BA7" w:rsidRPr="00F85AA4">
                                <w:rPr>
                                  <w:rFonts w:ascii="Aptos" w:hAnsi="Aptos"/>
                                  <w:sz w:val="18"/>
                                  <w:szCs w:val="18"/>
                                </w:rPr>
                                <w:t xml:space="preserve">What role did Britain play in WW2, and how did this impact </w:t>
                              </w:r>
                              <w:r w:rsidR="00E5601B" w:rsidRPr="00F85AA4">
                                <w:rPr>
                                  <w:rFonts w:ascii="Aptos" w:hAnsi="Aptos"/>
                                  <w:sz w:val="18"/>
                                  <w:szCs w:val="18"/>
                                </w:rPr>
                                <w:t>the outcome of the war</w:t>
                              </w:r>
                              <w:r w:rsidR="00405D44" w:rsidRPr="00F85AA4">
                                <w:rPr>
                                  <w:rFonts w:ascii="Aptos" w:hAnsi="Aptos"/>
                                  <w:sz w:val="18"/>
                                  <w:szCs w:val="18"/>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3297200" y="0"/>
                            <a:ext cx="3087370" cy="1980294"/>
                          </a:xfrm>
                          <a:prstGeom prst="rect">
                            <a:avLst/>
                          </a:prstGeom>
                          <a:solidFill>
                            <a:srgbClr val="FFFFFF"/>
                          </a:solidFill>
                          <a:ln w="76200">
                            <a:solidFill>
                              <a:srgbClr val="FFFF00"/>
                            </a:solidFill>
                            <a:miter lim="800000"/>
                            <a:headEnd/>
                            <a:tailEnd/>
                          </a:ln>
                        </wps:spPr>
                        <wps:txbx>
                          <w:txbxContent>
                            <w:p w14:paraId="0A6CB2C4" w14:textId="77777777" w:rsidR="00463990" w:rsidRPr="00F85AA4" w:rsidRDefault="008B7BA6" w:rsidP="00CD14BE">
                              <w:pPr>
                                <w:spacing w:after="0" w:line="240" w:lineRule="auto"/>
                                <w:jc w:val="center"/>
                                <w:rPr>
                                  <w:rFonts w:ascii="Aptos" w:hAnsi="Aptos"/>
                                  <w:b/>
                                  <w:sz w:val="20"/>
                                  <w:szCs w:val="20"/>
                                </w:rPr>
                              </w:pPr>
                              <w:r w:rsidRPr="00F85AA4">
                                <w:rPr>
                                  <w:rFonts w:ascii="Aptos" w:hAnsi="Aptos"/>
                                  <w:b/>
                                  <w:sz w:val="20"/>
                                  <w:szCs w:val="20"/>
                                </w:rPr>
                                <w:t>English</w:t>
                              </w:r>
                            </w:p>
                            <w:p w14:paraId="7A1AE62F" w14:textId="5CC5E414" w:rsidR="008B7BA6" w:rsidRPr="00F85AA4" w:rsidRDefault="004D3FBC" w:rsidP="00CD14BE">
                              <w:pPr>
                                <w:spacing w:after="0" w:line="240" w:lineRule="auto"/>
                                <w:jc w:val="center"/>
                                <w:rPr>
                                  <w:rFonts w:ascii="Aptos" w:hAnsi="Aptos"/>
                                  <w:sz w:val="20"/>
                                  <w:szCs w:val="20"/>
                                </w:rPr>
                              </w:pPr>
                              <w:r w:rsidRPr="00F85AA4">
                                <w:rPr>
                                  <w:rFonts w:ascii="Aptos" w:hAnsi="Aptos"/>
                                  <w:sz w:val="20"/>
                                  <w:szCs w:val="20"/>
                                </w:rPr>
                                <w:t>T</w:t>
                              </w:r>
                              <w:r w:rsidR="008B7BA6" w:rsidRPr="00F85AA4">
                                <w:rPr>
                                  <w:rFonts w:ascii="Aptos" w:hAnsi="Aptos"/>
                                  <w:sz w:val="20"/>
                                  <w:szCs w:val="20"/>
                                </w:rPr>
                                <w:t>he children will read a variety of</w:t>
                              </w:r>
                              <w:r w:rsidR="002A7A62" w:rsidRPr="00F85AA4">
                                <w:rPr>
                                  <w:rFonts w:ascii="Aptos" w:hAnsi="Aptos"/>
                                  <w:sz w:val="20"/>
                                  <w:szCs w:val="20"/>
                                </w:rPr>
                                <w:t xml:space="preserve"> fiction and non-fiction</w:t>
                              </w:r>
                              <w:r w:rsidR="008B7BA6" w:rsidRPr="00F85AA4">
                                <w:rPr>
                                  <w:rFonts w:ascii="Aptos" w:hAnsi="Aptos"/>
                                  <w:sz w:val="20"/>
                                  <w:szCs w:val="20"/>
                                </w:rPr>
                                <w:t xml:space="preserve"> texts and will focus on developing deeper understanding of what they have read by practicing</w:t>
                              </w:r>
                              <w:r w:rsidR="00EB20F8" w:rsidRPr="00F85AA4">
                                <w:rPr>
                                  <w:rFonts w:ascii="Aptos" w:hAnsi="Aptos"/>
                                  <w:sz w:val="20"/>
                                  <w:szCs w:val="20"/>
                                </w:rPr>
                                <w:t xml:space="preserve"> answering different question types.</w:t>
                              </w:r>
                            </w:p>
                            <w:p w14:paraId="02EB378F" w14:textId="77777777" w:rsidR="00EB20F8" w:rsidRPr="00F85AA4" w:rsidRDefault="00EB20F8" w:rsidP="00CD14BE">
                              <w:pPr>
                                <w:spacing w:after="0" w:line="240" w:lineRule="auto"/>
                                <w:jc w:val="center"/>
                                <w:rPr>
                                  <w:rFonts w:ascii="Aptos" w:hAnsi="Aptos"/>
                                  <w:sz w:val="20"/>
                                  <w:szCs w:val="20"/>
                                </w:rPr>
                              </w:pPr>
                            </w:p>
                            <w:p w14:paraId="453934EB" w14:textId="77777777" w:rsidR="00EB20F8" w:rsidRPr="00F85AA4" w:rsidRDefault="00EB20F8" w:rsidP="00CD14BE">
                              <w:pPr>
                                <w:spacing w:after="0" w:line="240" w:lineRule="auto"/>
                                <w:jc w:val="center"/>
                                <w:rPr>
                                  <w:rFonts w:ascii="Aptos" w:hAnsi="Aptos"/>
                                  <w:sz w:val="20"/>
                                  <w:szCs w:val="20"/>
                                </w:rPr>
                              </w:pPr>
                              <w:r w:rsidRPr="00F85AA4">
                                <w:rPr>
                                  <w:rFonts w:ascii="Aptos" w:hAnsi="Aptos"/>
                                  <w:sz w:val="20"/>
                                  <w:szCs w:val="20"/>
                                </w:rPr>
                                <w:t>In writing, the children will author:</w:t>
                              </w:r>
                            </w:p>
                            <w:p w14:paraId="5D7F4A7D" w14:textId="38AF6EA8" w:rsidR="00EB20F8" w:rsidRPr="00F85AA4" w:rsidRDefault="00AA733C"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Recount letter of an evacuee</w:t>
                              </w:r>
                            </w:p>
                            <w:p w14:paraId="2333B990" w14:textId="6FBCD866" w:rsidR="002A7A62" w:rsidRPr="00F85AA4" w:rsidRDefault="002A7A62"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Recount diary entry</w:t>
                              </w:r>
                            </w:p>
                            <w:p w14:paraId="3AC6AC6D" w14:textId="018287D3" w:rsidR="002A7A62" w:rsidRPr="00F85AA4" w:rsidRDefault="00AA733C"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Characterised Speech</w:t>
                              </w:r>
                            </w:p>
                            <w:p w14:paraId="66A44FCC" w14:textId="7AFFA640" w:rsidR="002A7A62" w:rsidRPr="00F85AA4" w:rsidRDefault="00AA733C"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Explanation text based on the circulatory system.</w:t>
                              </w:r>
                            </w:p>
                          </w:txbxContent>
                        </wps:txbx>
                        <wps:bodyPr rot="0" vert="horz" wrap="square" lIns="91440" tIns="45720" rIns="91440" bIns="45720" anchor="t" anchorCtr="0">
                          <a:noAutofit/>
                        </wps:bodyPr>
                      </wps:wsp>
                      <wps:wsp>
                        <wps:cNvPr id="24" name="Oval 24"/>
                        <wps:cNvSpPr/>
                        <wps:spPr>
                          <a:xfrm>
                            <a:off x="4062334" y="2518347"/>
                            <a:ext cx="1543987" cy="1469036"/>
                          </a:xfrm>
                          <a:prstGeom prst="ellipse">
                            <a:avLst/>
                          </a:prstGeom>
                          <a:solidFill>
                            <a:srgbClr val="CC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41867" w14:textId="77777777" w:rsidR="00463990" w:rsidRPr="003E26B5" w:rsidRDefault="00463990" w:rsidP="0073331F">
                              <w:pPr>
                                <w:spacing w:after="0"/>
                                <w:jc w:val="center"/>
                                <w:rPr>
                                  <w:rFonts w:ascii="Aptos" w:hAnsi="Aptos"/>
                                  <w:b/>
                                  <w:color w:val="000000" w:themeColor="text1"/>
                                  <w:sz w:val="24"/>
                                  <w:szCs w:val="24"/>
                                </w:rPr>
                              </w:pPr>
                              <w:r w:rsidRPr="003E26B5">
                                <w:rPr>
                                  <w:rFonts w:ascii="Aptos" w:hAnsi="Aptos"/>
                                  <w:b/>
                                  <w:color w:val="000000" w:themeColor="text1"/>
                                  <w:sz w:val="24"/>
                                  <w:szCs w:val="24"/>
                                </w:rPr>
                                <w:t>Year 6</w:t>
                              </w:r>
                            </w:p>
                            <w:p w14:paraId="11F49C7C" w14:textId="446F1809" w:rsidR="0089153E" w:rsidRPr="003E26B5" w:rsidRDefault="002A7A62" w:rsidP="0073331F">
                              <w:pPr>
                                <w:spacing w:after="0"/>
                                <w:jc w:val="center"/>
                                <w:rPr>
                                  <w:rFonts w:ascii="Aptos" w:hAnsi="Aptos"/>
                                  <w:b/>
                                  <w:color w:val="000000" w:themeColor="text1"/>
                                  <w:sz w:val="24"/>
                                  <w:szCs w:val="24"/>
                                </w:rPr>
                              </w:pPr>
                              <w:r w:rsidRPr="003E26B5">
                                <w:rPr>
                                  <w:rFonts w:ascii="Aptos" w:hAnsi="Aptos"/>
                                  <w:b/>
                                  <w:color w:val="000000" w:themeColor="text1"/>
                                  <w:sz w:val="24"/>
                                  <w:szCs w:val="24"/>
                                </w:rPr>
                                <w:t>Spring</w:t>
                              </w:r>
                              <w:r w:rsidR="00463990" w:rsidRPr="003E26B5">
                                <w:rPr>
                                  <w:rFonts w:ascii="Aptos" w:hAnsi="Aptos"/>
                                  <w:b/>
                                  <w:color w:val="000000" w:themeColor="text1"/>
                                  <w:sz w:val="24"/>
                                  <w:szCs w:val="24"/>
                                </w:rPr>
                                <w:t xml:space="preserve"> Term</w:t>
                              </w:r>
                            </w:p>
                            <w:p w14:paraId="6C0E1DE5" w14:textId="77777777" w:rsidR="00463990" w:rsidRPr="003E26B5" w:rsidRDefault="00463990" w:rsidP="0073331F">
                              <w:pPr>
                                <w:spacing w:after="0"/>
                                <w:jc w:val="center"/>
                                <w:rPr>
                                  <w:rFonts w:ascii="Aptos" w:hAnsi="Aptos"/>
                                  <w:b/>
                                  <w:color w:val="000000" w:themeColor="text1"/>
                                  <w:sz w:val="24"/>
                                  <w:szCs w:val="24"/>
                                </w:rPr>
                              </w:pPr>
                              <w:r w:rsidRPr="003E26B5">
                                <w:rPr>
                                  <w:rFonts w:ascii="Aptos" w:hAnsi="Aptos"/>
                                  <w:b/>
                                  <w:color w:val="000000" w:themeColor="text1"/>
                                  <w:sz w:val="24"/>
                                  <w:szCs w:val="24"/>
                                </w:rPr>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920CA8" id="Group 25" o:spid="_x0000_s1026" style="position:absolute;margin-left:4.2pt;margin-top:3.6pt;width:763.6pt;height:525pt;z-index:251684864;mso-height-relative:margin" coordorigin="" coordsize="96980,6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">
                <v:group id="Group 6" o:spid="_x0000_s1027" style="position:absolute;left:34027;top:20536;width:28631;height:23235" coordsize="68159,5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37524;top:877;width:22836;height:226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" fillcolor="#ffc000" strokeweight="1pt"/>
                  <v:shape id="Right Triangle 3" o:spid="_x0000_s1029" type="#_x0000_t6" style="position:absolute;left:3193;top:3277;width:23635;height:2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" fillcolor="#92d050" strokeweight="1pt"/>
                  <v:shape id="Right Triangle 4" o:spid="_x0000_s1030" type="#_x0000_t6" style="position:absolute;left:11758;top:33249;width:18342;height:248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" fillcolor="#99f" strokeweight="1pt"/>
                  <v:shape id="Right Triangle 5" o:spid="_x0000_s1031" type="#_x0000_t6" style="position:absolute;left:28213;top:40842;width:19943;height:16600;rotation:-86720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" fillcolor="#0070c0" strokeweight="1pt"/>
                  <v:shape id="Right Triangle 6" o:spid="_x0000_s1032" type="#_x0000_t6" style="position:absolute;left:45506;top:15109;width:22653;height:21117;rotation:89373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" fillcolor="red" strokeweight="1pt"/>
                  <v:shape id="Right Triangle 8" o:spid="_x0000_s1033" type="#_x0000_t6" style="position:absolute;left:23675;top:292;width:20680;height:20096;rotation:30353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" fillcolor="yellow" strokeweight="1pt"/>
                  <v:shape id="Right Triangle 9" o:spid="_x0000_s1034" type="#_x0000_t6" style="position:absolute;left:42236;top:29555;width:25521;height:205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" fillcolor="#c0f" strokeweight="1pt"/>
                  <v:shape id="Right Triangle 10" o:spid="_x0000_s1035" type="#_x0000_t6" style="position:absolute;left:413;top:19005;width:21264;height:22089;rotation:-30386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" fillcolor="#2e74b5 [2404]" strokeweight="1pt"/>
                </v:group>
                <v:shapetype id="_x0000_t202" coordsize="21600,21600" o:spt="202" path="m,l,21600r21600,l21600,xe">
                  <v:stroke joinstyle="miter"/>
                  <v:path gradientshapeok="t" o:connecttype="rect"/>
                </v:shapetype>
                <v:shape id="Text Box 2" o:spid="_x0000_s1036" type="#_x0000_t202" style="position:absolute;left:66093;width:30874;height:2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" strokecolor="#ffc000" strokeweight="6pt">
                  <v:textbox>
                    <w:txbxContent>
                      <w:p w14:paraId="4C05A51D" w14:textId="77777777" w:rsidR="00463990" w:rsidRPr="00F85AA4" w:rsidRDefault="00463990" w:rsidP="003E26B5">
                        <w:pPr>
                          <w:spacing w:after="0" w:line="240" w:lineRule="auto"/>
                          <w:jc w:val="center"/>
                          <w:rPr>
                            <w:rFonts w:ascii="Aptos" w:hAnsi="Aptos"/>
                            <w:b/>
                            <w:sz w:val="20"/>
                            <w:szCs w:val="20"/>
                          </w:rPr>
                        </w:pPr>
                        <w:r w:rsidRPr="00F85AA4">
                          <w:rPr>
                            <w:rFonts w:ascii="Aptos" w:hAnsi="Aptos"/>
                            <w:b/>
                            <w:sz w:val="20"/>
                            <w:szCs w:val="20"/>
                          </w:rPr>
                          <w:t>Religious Education</w:t>
                        </w:r>
                      </w:p>
                      <w:p w14:paraId="3E00CF3F" w14:textId="77777777" w:rsidR="00457A7E" w:rsidRPr="00F85AA4" w:rsidRDefault="00457A7E" w:rsidP="003E26B5">
                        <w:pPr>
                          <w:spacing w:after="0" w:line="240" w:lineRule="auto"/>
                          <w:jc w:val="center"/>
                          <w:rPr>
                            <w:rFonts w:ascii="Aptos" w:hAnsi="Aptos"/>
                            <w:sz w:val="20"/>
                            <w:szCs w:val="20"/>
                          </w:rPr>
                        </w:pPr>
                        <w:r w:rsidRPr="00F85AA4">
                          <w:rPr>
                            <w:rFonts w:ascii="Aptos" w:hAnsi="Aptos"/>
                            <w:sz w:val="20"/>
                            <w:szCs w:val="20"/>
                          </w:rPr>
                          <w:t>Year 6 will consider the following</w:t>
                        </w:r>
                        <w:r w:rsidR="00237F31" w:rsidRPr="00F85AA4">
                          <w:rPr>
                            <w:rFonts w:ascii="Aptos" w:hAnsi="Aptos"/>
                            <w:sz w:val="20"/>
                            <w:szCs w:val="20"/>
                          </w:rPr>
                          <w:t xml:space="preserve"> key enquiry question</w:t>
                        </w:r>
                        <w:r w:rsidRPr="00F85AA4">
                          <w:rPr>
                            <w:rFonts w:ascii="Aptos" w:hAnsi="Aptos"/>
                            <w:sz w:val="20"/>
                            <w:szCs w:val="20"/>
                          </w:rPr>
                          <w:t>s:</w:t>
                        </w:r>
                      </w:p>
                      <w:p w14:paraId="65721227" w14:textId="77777777" w:rsidR="003E2F54" w:rsidRPr="00F85AA4" w:rsidRDefault="00457A7E" w:rsidP="003E26B5">
                        <w:pPr>
                          <w:pStyle w:val="ListParagraph"/>
                          <w:numPr>
                            <w:ilvl w:val="0"/>
                            <w:numId w:val="6"/>
                          </w:numPr>
                          <w:spacing w:after="0" w:line="240" w:lineRule="auto"/>
                          <w:ind w:left="284" w:hanging="284"/>
                          <w:jc w:val="center"/>
                          <w:rPr>
                            <w:rFonts w:ascii="Aptos" w:hAnsi="Aptos"/>
                            <w:sz w:val="20"/>
                            <w:szCs w:val="20"/>
                          </w:rPr>
                        </w:pPr>
                        <w:r w:rsidRPr="00F85AA4">
                          <w:rPr>
                            <w:rFonts w:ascii="Aptos" w:hAnsi="Aptos"/>
                            <w:b/>
                            <w:sz w:val="20"/>
                            <w:szCs w:val="20"/>
                          </w:rPr>
                          <w:t>Christianity</w:t>
                        </w:r>
                        <w:r w:rsidRPr="00F85AA4">
                          <w:rPr>
                            <w:rFonts w:ascii="Aptos" w:hAnsi="Aptos"/>
                            <w:sz w:val="20"/>
                            <w:szCs w:val="20"/>
                          </w:rPr>
                          <w:t xml:space="preserve"> –</w:t>
                        </w:r>
                        <w:r w:rsidR="00D0173F" w:rsidRPr="00F85AA4">
                          <w:rPr>
                            <w:rFonts w:ascii="Aptos" w:hAnsi="Aptos"/>
                            <w:sz w:val="20"/>
                            <w:szCs w:val="20"/>
                          </w:rPr>
                          <w:t xml:space="preserve"> </w:t>
                        </w:r>
                        <w:r w:rsidR="003E2F54" w:rsidRPr="00F85AA4">
                          <w:rPr>
                            <w:rFonts w:ascii="Aptos" w:hAnsi="Aptos"/>
                            <w:sz w:val="20"/>
                            <w:szCs w:val="20"/>
                          </w:rPr>
                          <w:t>Is anything ever eternal?</w:t>
                        </w:r>
                      </w:p>
                      <w:p w14:paraId="672A6659" w14:textId="67E9CEEA" w:rsidR="00237F31" w:rsidRPr="00F85AA4" w:rsidRDefault="003E2F54" w:rsidP="003E26B5">
                        <w:pPr>
                          <w:pStyle w:val="ListParagraph"/>
                          <w:numPr>
                            <w:ilvl w:val="0"/>
                            <w:numId w:val="6"/>
                          </w:numPr>
                          <w:spacing w:after="0" w:line="240" w:lineRule="auto"/>
                          <w:ind w:left="284" w:hanging="284"/>
                          <w:jc w:val="center"/>
                          <w:rPr>
                            <w:rFonts w:ascii="Aptos" w:hAnsi="Aptos"/>
                            <w:sz w:val="20"/>
                            <w:szCs w:val="20"/>
                          </w:rPr>
                        </w:pPr>
                        <w:r w:rsidRPr="00F85AA4">
                          <w:rPr>
                            <w:rFonts w:ascii="Aptos" w:hAnsi="Aptos"/>
                            <w:b/>
                            <w:sz w:val="20"/>
                            <w:szCs w:val="20"/>
                          </w:rPr>
                          <w:t>Christianity</w:t>
                        </w:r>
                        <w:r w:rsidRPr="00F85AA4">
                          <w:rPr>
                            <w:rFonts w:ascii="Aptos" w:hAnsi="Aptos"/>
                            <w:sz w:val="20"/>
                            <w:szCs w:val="20"/>
                          </w:rPr>
                          <w:t xml:space="preserve"> - Is Christianity still a strong religion 2000 years after Jesus was on Earth?</w:t>
                        </w:r>
                      </w:p>
                      <w:p w14:paraId="1EE948F5" w14:textId="77777777" w:rsidR="00463990" w:rsidRPr="00F85AA4" w:rsidRDefault="00463990" w:rsidP="003E26B5">
                        <w:pPr>
                          <w:spacing w:after="0" w:line="240" w:lineRule="auto"/>
                          <w:jc w:val="center"/>
                          <w:rPr>
                            <w:rFonts w:ascii="Aptos" w:hAnsi="Aptos"/>
                            <w:b/>
                            <w:sz w:val="20"/>
                            <w:szCs w:val="20"/>
                          </w:rPr>
                        </w:pPr>
                        <w:r w:rsidRPr="00F85AA4">
                          <w:rPr>
                            <w:rFonts w:ascii="Aptos" w:hAnsi="Aptos"/>
                            <w:b/>
                            <w:sz w:val="20"/>
                            <w:szCs w:val="20"/>
                          </w:rPr>
                          <w:t>PSHE</w:t>
                        </w:r>
                      </w:p>
                      <w:p w14:paraId="21607289" w14:textId="77777777" w:rsidR="00237F31" w:rsidRPr="00F85AA4" w:rsidRDefault="00457A7E" w:rsidP="003E26B5">
                        <w:pPr>
                          <w:spacing w:after="0" w:line="240" w:lineRule="auto"/>
                          <w:jc w:val="center"/>
                          <w:rPr>
                            <w:rFonts w:ascii="Aptos" w:hAnsi="Aptos"/>
                            <w:sz w:val="20"/>
                            <w:szCs w:val="20"/>
                          </w:rPr>
                        </w:pPr>
                        <w:r w:rsidRPr="00F85AA4">
                          <w:rPr>
                            <w:rFonts w:ascii="Aptos" w:hAnsi="Aptos"/>
                            <w:sz w:val="20"/>
                            <w:szCs w:val="20"/>
                          </w:rPr>
                          <w:t>Personal, social and health education will cover the following topics:</w:t>
                        </w:r>
                      </w:p>
                      <w:p w14:paraId="03341573" w14:textId="77777777" w:rsidR="003E2F54" w:rsidRPr="00F85AA4" w:rsidRDefault="002A7A62" w:rsidP="003E26B5">
                        <w:pPr>
                          <w:pStyle w:val="ListParagraph"/>
                          <w:numPr>
                            <w:ilvl w:val="0"/>
                            <w:numId w:val="5"/>
                          </w:numPr>
                          <w:spacing w:after="0" w:line="240" w:lineRule="auto"/>
                          <w:ind w:left="284" w:hanging="284"/>
                          <w:jc w:val="center"/>
                          <w:rPr>
                            <w:rFonts w:ascii="Aptos" w:hAnsi="Aptos"/>
                            <w:sz w:val="20"/>
                            <w:szCs w:val="20"/>
                          </w:rPr>
                        </w:pPr>
                        <w:r w:rsidRPr="00F85AA4">
                          <w:rPr>
                            <w:rFonts w:ascii="Aptos" w:hAnsi="Aptos"/>
                            <w:sz w:val="20"/>
                            <w:szCs w:val="20"/>
                          </w:rPr>
                          <w:t>Dreams and Goals</w:t>
                        </w:r>
                        <w:r w:rsidR="003E2F54" w:rsidRPr="00F85AA4">
                          <w:rPr>
                            <w:rFonts w:ascii="Aptos" w:hAnsi="Aptos"/>
                            <w:sz w:val="20"/>
                            <w:szCs w:val="20"/>
                          </w:rPr>
                          <w:t xml:space="preserve"> – identify their learning strengths and set realistic goals for themselves.</w:t>
                        </w:r>
                      </w:p>
                      <w:p w14:paraId="2E168D28" w14:textId="24950CCC" w:rsidR="002A7A62" w:rsidRPr="00F85AA4" w:rsidRDefault="003E2F54" w:rsidP="003E26B5">
                        <w:pPr>
                          <w:pStyle w:val="ListParagraph"/>
                          <w:numPr>
                            <w:ilvl w:val="0"/>
                            <w:numId w:val="5"/>
                          </w:numPr>
                          <w:spacing w:after="0" w:line="240" w:lineRule="auto"/>
                          <w:ind w:left="284" w:hanging="284"/>
                          <w:jc w:val="center"/>
                          <w:rPr>
                            <w:rFonts w:ascii="Aptos" w:hAnsi="Aptos"/>
                            <w:sz w:val="20"/>
                            <w:szCs w:val="20"/>
                          </w:rPr>
                        </w:pPr>
                        <w:r w:rsidRPr="00F85AA4">
                          <w:rPr>
                            <w:rFonts w:ascii="Aptos" w:eastAsia="Times New Roman" w:hAnsi="Aptos" w:cs="Calibri"/>
                            <w:color w:val="000000"/>
                            <w:sz w:val="20"/>
                            <w:szCs w:val="20"/>
                            <w:lang w:eastAsia="en-GB"/>
                          </w:rPr>
                          <w:t>Healthy Me - Drugs and alcohol education, self-esteem and confidence as well as healthy lifestyle choices.</w:t>
                        </w:r>
                      </w:p>
                    </w:txbxContent>
                  </v:textbox>
                </v:shape>
                <v:shape id="Text Box 2" o:spid="_x0000_s1037" type="#_x0000_t202" style="position:absolute;left:66102;top:24402;width:30874;height:19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" strokecolor="red" strokeweight="6pt">
                  <v:textbox>
                    <w:txbxContent>
                      <w:p w14:paraId="728D4790" w14:textId="77777777" w:rsidR="00E82CF7" w:rsidRPr="00C12A51" w:rsidRDefault="00E82CF7" w:rsidP="00C12A51">
                        <w:pPr>
                          <w:spacing w:after="0" w:line="240" w:lineRule="auto"/>
                          <w:jc w:val="center"/>
                          <w:rPr>
                            <w:rFonts w:ascii="Aptos" w:hAnsi="Aptos"/>
                            <w:b/>
                            <w:sz w:val="19"/>
                            <w:szCs w:val="19"/>
                          </w:rPr>
                        </w:pPr>
                        <w:r w:rsidRPr="00C12A51">
                          <w:rPr>
                            <w:rFonts w:ascii="Aptos" w:hAnsi="Aptos"/>
                            <w:b/>
                            <w:sz w:val="19"/>
                            <w:szCs w:val="19"/>
                          </w:rPr>
                          <w:t>Music</w:t>
                        </w:r>
                      </w:p>
                      <w:p w14:paraId="12F4AA63" w14:textId="3B596AC8" w:rsidR="00D32A4C" w:rsidRPr="00C12A51" w:rsidRDefault="00D32A4C" w:rsidP="00C12A51">
                        <w:pPr>
                          <w:spacing w:after="0" w:line="240" w:lineRule="auto"/>
                          <w:jc w:val="center"/>
                          <w:rPr>
                            <w:rFonts w:ascii="Aptos" w:hAnsi="Aptos"/>
                            <w:sz w:val="19"/>
                            <w:szCs w:val="19"/>
                          </w:rPr>
                        </w:pPr>
                        <w:r w:rsidRPr="00C12A51">
                          <w:rPr>
                            <w:rFonts w:ascii="Aptos" w:hAnsi="Aptos"/>
                            <w:sz w:val="19"/>
                            <w:szCs w:val="19"/>
                          </w:rPr>
                          <w:t>The children begin the term by listening to and appraising World War 2 songs. In this unit, the children will:</w:t>
                        </w:r>
                      </w:p>
                      <w:p w14:paraId="3587C3FE" w14:textId="24F5B0E8" w:rsidR="008F5396"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w:t>
                        </w:r>
                        <w:r w:rsidR="00C12A51">
                          <w:rPr>
                            <w:rFonts w:ascii="Aptos" w:hAnsi="Aptos"/>
                            <w:sz w:val="19"/>
                            <w:szCs w:val="19"/>
                          </w:rPr>
                          <w:t>U</w:t>
                        </w:r>
                        <w:r w:rsidRPr="00C12A51">
                          <w:rPr>
                            <w:rFonts w:ascii="Aptos" w:hAnsi="Aptos"/>
                            <w:sz w:val="19"/>
                            <w:szCs w:val="19"/>
                          </w:rPr>
                          <w:t>se musical and comparative language in discussions</w:t>
                        </w:r>
                      </w:p>
                      <w:p w14:paraId="6521136F" w14:textId="3F146D35" w:rsidR="00D32A4C"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w:t>
                        </w:r>
                        <w:r w:rsidR="00C12A51">
                          <w:rPr>
                            <w:rFonts w:ascii="Aptos" w:hAnsi="Aptos"/>
                            <w:sz w:val="19"/>
                            <w:szCs w:val="19"/>
                          </w:rPr>
                          <w:t>F</w:t>
                        </w:r>
                        <w:r w:rsidRPr="00C12A51">
                          <w:rPr>
                            <w:rFonts w:ascii="Aptos" w:hAnsi="Aptos"/>
                            <w:sz w:val="19"/>
                            <w:szCs w:val="19"/>
                          </w:rPr>
                          <w:t>ollow the melody line</w:t>
                        </w:r>
                      </w:p>
                      <w:p w14:paraId="49B054A8" w14:textId="786D90E4" w:rsidR="008F5396"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w:t>
                        </w:r>
                        <w:r w:rsidR="00C12A51">
                          <w:rPr>
                            <w:rFonts w:ascii="Aptos" w:hAnsi="Aptos"/>
                            <w:sz w:val="19"/>
                            <w:szCs w:val="19"/>
                          </w:rPr>
                          <w:t>F</w:t>
                        </w:r>
                        <w:r w:rsidRPr="00C12A51">
                          <w:rPr>
                            <w:rFonts w:ascii="Aptos" w:hAnsi="Aptos"/>
                            <w:sz w:val="19"/>
                            <w:szCs w:val="19"/>
                          </w:rPr>
                          <w:t>ollow the scores with a good sense of timing, showing that they understand which section of pitch they are singing</w:t>
                        </w:r>
                      </w:p>
                      <w:p w14:paraId="37F6642A" w14:textId="626B84AE" w:rsidR="008F5396"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sing the correct words at the correct time</w:t>
                        </w:r>
                        <w:r w:rsidR="00AA733C" w:rsidRPr="00C12A51">
                          <w:rPr>
                            <w:rFonts w:ascii="Aptos" w:hAnsi="Aptos"/>
                            <w:sz w:val="19"/>
                            <w:szCs w:val="19"/>
                          </w:rPr>
                          <w:t>.</w:t>
                        </w:r>
                      </w:p>
                      <w:p w14:paraId="65E8670C" w14:textId="51CDF80D" w:rsidR="00AA733C" w:rsidRPr="00C12A51" w:rsidRDefault="00D32A4C" w:rsidP="00C12A51">
                        <w:pPr>
                          <w:spacing w:after="0" w:line="240" w:lineRule="auto"/>
                          <w:jc w:val="center"/>
                          <w:rPr>
                            <w:rFonts w:ascii="Aptos" w:hAnsi="Aptos"/>
                            <w:sz w:val="19"/>
                            <w:szCs w:val="19"/>
                          </w:rPr>
                        </w:pPr>
                        <w:r w:rsidRPr="00C12A51">
                          <w:rPr>
                            <w:rFonts w:ascii="Aptos" w:hAnsi="Aptos"/>
                            <w:sz w:val="19"/>
                            <w:szCs w:val="19"/>
                          </w:rPr>
                          <w:sym w:font="Symbol" w:char="F0B7"/>
                        </w:r>
                        <w:r w:rsidRPr="00C12A51">
                          <w:rPr>
                            <w:rFonts w:ascii="Aptos" w:hAnsi="Aptos"/>
                            <w:sz w:val="19"/>
                            <w:szCs w:val="19"/>
                          </w:rPr>
                          <w:t xml:space="preserve"> recall the counter-melody line.</w:t>
                        </w:r>
                      </w:p>
                      <w:p w14:paraId="0A37501D" w14:textId="1B835BBA" w:rsidR="00E82CF7" w:rsidRPr="00C12A51" w:rsidRDefault="00E82CF7" w:rsidP="00C12A51">
                        <w:pPr>
                          <w:spacing w:after="0" w:line="240" w:lineRule="auto"/>
                          <w:jc w:val="center"/>
                          <w:rPr>
                            <w:rFonts w:ascii="Aptos" w:hAnsi="Aptos"/>
                            <w:sz w:val="19"/>
                            <w:szCs w:val="19"/>
                          </w:rPr>
                        </w:pPr>
                      </w:p>
                    </w:txbxContent>
                  </v:textbox>
                </v:shape>
                <v:shape id="Text Box 2" o:spid="_x0000_s1038" type="#_x0000_t202" style="position:absolute;left:66106;top:45270;width:30874;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" strokecolor="#c0c" strokeweight="6pt">
                  <v:textbox>
                    <w:txbxContent>
                      <w:p w14:paraId="15C4A451" w14:textId="27C8D2E8" w:rsidR="00D76F35" w:rsidRPr="00C12A51" w:rsidRDefault="002A7A62" w:rsidP="003E26B5">
                        <w:pPr>
                          <w:spacing w:after="0" w:line="240" w:lineRule="auto"/>
                          <w:jc w:val="center"/>
                          <w:rPr>
                            <w:rFonts w:ascii="Aptos" w:hAnsi="Aptos"/>
                            <w:b/>
                            <w:sz w:val="18"/>
                            <w:szCs w:val="18"/>
                          </w:rPr>
                        </w:pPr>
                        <w:r w:rsidRPr="00C12A51">
                          <w:rPr>
                            <w:rFonts w:ascii="Aptos" w:hAnsi="Aptos"/>
                            <w:b/>
                            <w:sz w:val="18"/>
                            <w:szCs w:val="18"/>
                          </w:rPr>
                          <w:t>Fieldwork</w:t>
                        </w:r>
                      </w:p>
                      <w:p w14:paraId="6ED22B77" w14:textId="6338A41B" w:rsidR="00F62F11" w:rsidRPr="00C12A51" w:rsidRDefault="00442E06" w:rsidP="003E26B5">
                        <w:pPr>
                          <w:spacing w:after="0" w:line="240" w:lineRule="auto"/>
                          <w:jc w:val="center"/>
                          <w:rPr>
                            <w:rFonts w:ascii="Aptos" w:hAnsi="Aptos"/>
                            <w:sz w:val="18"/>
                            <w:szCs w:val="18"/>
                          </w:rPr>
                        </w:pPr>
                        <w:r w:rsidRPr="00C12A51">
                          <w:rPr>
                            <w:rFonts w:ascii="Aptos" w:hAnsi="Aptos"/>
                            <w:sz w:val="18"/>
                            <w:szCs w:val="18"/>
                          </w:rPr>
                          <w:t>What is the economic activity of the UK and how sustainable is it? In this unit, children will do an in-depth study into the economic activity of the United Kingdom. Children will learn about the three main economic sectors and how each of them impacts the economy of the UK.</w:t>
                        </w:r>
                      </w:p>
                      <w:p w14:paraId="3D7AB9E1" w14:textId="77777777" w:rsidR="00F62F11" w:rsidRPr="00C12A51" w:rsidRDefault="00F62F11" w:rsidP="003E26B5">
                        <w:pPr>
                          <w:spacing w:after="0" w:line="240" w:lineRule="auto"/>
                          <w:jc w:val="center"/>
                          <w:rPr>
                            <w:rFonts w:ascii="Aptos" w:hAnsi="Aptos"/>
                            <w:b/>
                            <w:sz w:val="18"/>
                            <w:szCs w:val="18"/>
                          </w:rPr>
                        </w:pPr>
                        <w:r w:rsidRPr="00C12A51">
                          <w:rPr>
                            <w:rFonts w:ascii="Aptos" w:hAnsi="Aptos"/>
                            <w:b/>
                            <w:sz w:val="18"/>
                            <w:szCs w:val="18"/>
                          </w:rPr>
                          <w:t>Computing</w:t>
                        </w:r>
                      </w:p>
                      <w:p w14:paraId="4B66AFFF" w14:textId="5B0A143F" w:rsidR="00F62F11" w:rsidRPr="00C12A51" w:rsidRDefault="00992093" w:rsidP="003E26B5">
                        <w:pPr>
                          <w:spacing w:after="0" w:line="240" w:lineRule="auto"/>
                          <w:jc w:val="center"/>
                          <w:rPr>
                            <w:rFonts w:ascii="Aptos" w:hAnsi="Aptos"/>
                            <w:sz w:val="18"/>
                            <w:szCs w:val="18"/>
                          </w:rPr>
                        </w:pPr>
                        <w:r w:rsidRPr="00C12A51">
                          <w:rPr>
                            <w:rFonts w:ascii="Aptos" w:hAnsi="Aptos"/>
                            <w:sz w:val="18"/>
                            <w:szCs w:val="18"/>
                          </w:rPr>
                          <w:t>The children will be using Purple Mash to learn how to use spreadsheets, write formulas and plan events.</w:t>
                        </w:r>
                      </w:p>
                      <w:p w14:paraId="6561A587" w14:textId="59EF9193" w:rsidR="00F576B4" w:rsidRPr="00C12A51" w:rsidRDefault="00F576B4" w:rsidP="003E26B5">
                        <w:pPr>
                          <w:spacing w:after="0" w:line="240" w:lineRule="auto"/>
                          <w:jc w:val="center"/>
                          <w:rPr>
                            <w:rFonts w:ascii="Aptos" w:hAnsi="Aptos"/>
                            <w:sz w:val="18"/>
                            <w:szCs w:val="18"/>
                          </w:rPr>
                        </w:pPr>
                        <w:r w:rsidRPr="00C12A51">
                          <w:rPr>
                            <w:rFonts w:ascii="Aptos" w:hAnsi="Aptos"/>
                            <w:sz w:val="18"/>
                            <w:szCs w:val="18"/>
                          </w:rPr>
                          <w:t>In Text adventures, the children will plan a story adventure and turn it into a digital adventure game.</w:t>
                        </w:r>
                      </w:p>
                    </w:txbxContent>
                  </v:textbox>
                </v:shape>
                <v:shape id="Text Box 2" o:spid="_x0000_s1039" type="#_x0000_t202" style="position:absolute;left:32978;top:45270;width:30874;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" strokecolor="#2f5496 [2408]" strokeweight="6pt">
                  <v:textbox>
                    <w:txbxContent>
                      <w:p w14:paraId="1846B4D6" w14:textId="226FF010" w:rsidR="00CD14BE" w:rsidRDefault="00182007" w:rsidP="00C12A51">
                        <w:pPr>
                          <w:spacing w:after="0" w:line="240" w:lineRule="auto"/>
                          <w:jc w:val="center"/>
                          <w:rPr>
                            <w:rFonts w:ascii="Aptos" w:hAnsi="Aptos"/>
                            <w:sz w:val="20"/>
                            <w:szCs w:val="20"/>
                          </w:rPr>
                        </w:pPr>
                        <w:r w:rsidRPr="00F85AA4">
                          <w:rPr>
                            <w:rFonts w:ascii="Aptos" w:hAnsi="Aptos"/>
                            <w:b/>
                            <w:bCs/>
                            <w:sz w:val="20"/>
                            <w:szCs w:val="20"/>
                          </w:rPr>
                          <w:t>Spanish</w:t>
                        </w:r>
                      </w:p>
                      <w:p w14:paraId="0444D8A1" w14:textId="6086DAFB" w:rsidR="00723AD3" w:rsidRPr="00F85AA4" w:rsidRDefault="00182007" w:rsidP="00C12A51">
                        <w:pPr>
                          <w:spacing w:after="0" w:line="240" w:lineRule="auto"/>
                          <w:jc w:val="center"/>
                          <w:rPr>
                            <w:rFonts w:ascii="Aptos" w:hAnsi="Aptos"/>
                            <w:sz w:val="20"/>
                            <w:szCs w:val="20"/>
                          </w:rPr>
                        </w:pPr>
                        <w:r w:rsidRPr="00F85AA4">
                          <w:rPr>
                            <w:rFonts w:ascii="Aptos" w:hAnsi="Aptos"/>
                            <w:sz w:val="20"/>
                            <w:szCs w:val="20"/>
                          </w:rPr>
                          <w:t xml:space="preserve">The topics for the term cover Comer Sano (Healthy Lifestyles) and La Segunda Guerra Mundial (World War 2). </w:t>
                        </w:r>
                        <w:r w:rsidR="00CD14BE">
                          <w:rPr>
                            <w:rFonts w:ascii="Aptos" w:hAnsi="Aptos"/>
                            <w:sz w:val="20"/>
                            <w:szCs w:val="20"/>
                          </w:rPr>
                          <w:t xml:space="preserve"> </w:t>
                        </w:r>
                        <w:r w:rsidRPr="00F85AA4">
                          <w:rPr>
                            <w:rFonts w:ascii="Aptos" w:hAnsi="Aptos"/>
                            <w:sz w:val="20"/>
                            <w:szCs w:val="20"/>
                          </w:rPr>
                          <w:t>In Comer Sano, the children will learn to say the names of 10 foods that are considered healthy as well as 10 that are considered unhealthy. They will also explore activities that promote a healthy lifestyle. In La Segunda Guerra Mundial, the children will learn the names of the countries involved in the war and will write a letter (in Spanish) as an evacuee.</w:t>
                        </w:r>
                      </w:p>
                    </w:txbxContent>
                  </v:textbox>
                </v:shape>
                <v:shape id="Text Box 2" o:spid="_x0000_s1040" type="#_x0000_t202" style="position:absolute;top:45270;width:30873;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" strokecolor="#b4c6e7 [1304]" strokeweight="6pt">
                  <v:textbox>
                    <w:txbxContent>
                      <w:p w14:paraId="6363C10D" w14:textId="77777777" w:rsidR="0089153E" w:rsidRPr="00F85AA4" w:rsidRDefault="00463990" w:rsidP="00CD14BE">
                        <w:pPr>
                          <w:spacing w:after="0" w:line="240" w:lineRule="auto"/>
                          <w:jc w:val="center"/>
                          <w:rPr>
                            <w:rFonts w:ascii="Aptos" w:hAnsi="Aptos"/>
                            <w:b/>
                            <w:sz w:val="20"/>
                            <w:szCs w:val="20"/>
                          </w:rPr>
                        </w:pPr>
                        <w:r w:rsidRPr="00F85AA4">
                          <w:rPr>
                            <w:rFonts w:ascii="Aptos" w:hAnsi="Aptos"/>
                            <w:b/>
                            <w:sz w:val="20"/>
                            <w:szCs w:val="20"/>
                          </w:rPr>
                          <w:t>P.E</w:t>
                        </w:r>
                      </w:p>
                      <w:p w14:paraId="507F63A1" w14:textId="0518B7B1" w:rsidR="00463990" w:rsidRPr="00F85AA4" w:rsidRDefault="00723AD3" w:rsidP="00CD14BE">
                        <w:pPr>
                          <w:spacing w:after="0" w:line="240" w:lineRule="auto"/>
                          <w:jc w:val="center"/>
                          <w:rPr>
                            <w:rFonts w:ascii="Aptos" w:hAnsi="Aptos"/>
                            <w:sz w:val="20"/>
                            <w:szCs w:val="20"/>
                          </w:rPr>
                        </w:pPr>
                        <w:r w:rsidRPr="00F85AA4">
                          <w:rPr>
                            <w:rFonts w:ascii="Aptos" w:hAnsi="Aptos"/>
                            <w:sz w:val="20"/>
                            <w:szCs w:val="20"/>
                          </w:rPr>
                          <w:t>The 2 focuses for PE this term will be:</w:t>
                        </w:r>
                      </w:p>
                      <w:p w14:paraId="204BC304" w14:textId="1CC66998" w:rsidR="003E2F54" w:rsidRPr="00F85AA4" w:rsidRDefault="003E2F54" w:rsidP="00CD14BE">
                        <w:pPr>
                          <w:pStyle w:val="ListParagraph"/>
                          <w:numPr>
                            <w:ilvl w:val="0"/>
                            <w:numId w:val="14"/>
                          </w:numPr>
                          <w:spacing w:after="0" w:line="240" w:lineRule="auto"/>
                          <w:jc w:val="center"/>
                          <w:rPr>
                            <w:rFonts w:ascii="Aptos" w:hAnsi="Aptos"/>
                            <w:sz w:val="20"/>
                            <w:szCs w:val="20"/>
                          </w:rPr>
                        </w:pPr>
                        <w:r w:rsidRPr="00F85AA4">
                          <w:rPr>
                            <w:rFonts w:ascii="Aptos" w:hAnsi="Aptos"/>
                            <w:sz w:val="20"/>
                            <w:szCs w:val="20"/>
                          </w:rPr>
                          <w:t>Gym Sequences</w:t>
                        </w:r>
                      </w:p>
                      <w:p w14:paraId="02CDB461" w14:textId="49F68277" w:rsidR="003E2F54" w:rsidRPr="00F85AA4" w:rsidRDefault="003E2F54" w:rsidP="00CD14BE">
                        <w:pPr>
                          <w:pStyle w:val="ListParagraph"/>
                          <w:numPr>
                            <w:ilvl w:val="0"/>
                            <w:numId w:val="14"/>
                          </w:numPr>
                          <w:spacing w:after="0" w:line="240" w:lineRule="auto"/>
                          <w:jc w:val="center"/>
                          <w:rPr>
                            <w:rFonts w:ascii="Aptos" w:hAnsi="Aptos"/>
                            <w:sz w:val="20"/>
                            <w:szCs w:val="20"/>
                          </w:rPr>
                        </w:pPr>
                        <w:r w:rsidRPr="00F85AA4">
                          <w:rPr>
                            <w:rFonts w:ascii="Aptos" w:hAnsi="Aptos"/>
                            <w:sz w:val="20"/>
                            <w:szCs w:val="20"/>
                          </w:rPr>
                          <w:t>Boot camp</w:t>
                        </w:r>
                      </w:p>
                      <w:p w14:paraId="6DB8A1E6" w14:textId="77777777" w:rsidR="00723AD3" w:rsidRPr="00F85AA4" w:rsidRDefault="00723AD3" w:rsidP="00CD14BE">
                        <w:pPr>
                          <w:spacing w:after="0" w:line="240" w:lineRule="auto"/>
                          <w:jc w:val="center"/>
                          <w:rPr>
                            <w:rFonts w:ascii="Aptos" w:hAnsi="Aptos"/>
                            <w:sz w:val="20"/>
                            <w:szCs w:val="20"/>
                          </w:rPr>
                        </w:pPr>
                        <w:r w:rsidRPr="00F85AA4">
                          <w:rPr>
                            <w:rFonts w:ascii="Aptos" w:hAnsi="Aptos"/>
                            <w:sz w:val="20"/>
                            <w:szCs w:val="20"/>
                          </w:rPr>
                          <w:t>By the end of the term, the children will be able to:</w:t>
                        </w:r>
                      </w:p>
                      <w:p w14:paraId="67E76895" w14:textId="179F693E" w:rsidR="00463990" w:rsidRPr="00F85AA4" w:rsidRDefault="003E2F54" w:rsidP="00CD14BE">
                        <w:pPr>
                          <w:pStyle w:val="ListParagraph"/>
                          <w:numPr>
                            <w:ilvl w:val="0"/>
                            <w:numId w:val="11"/>
                          </w:numPr>
                          <w:spacing w:after="0" w:line="240" w:lineRule="auto"/>
                          <w:ind w:left="284" w:hanging="284"/>
                          <w:jc w:val="center"/>
                          <w:rPr>
                            <w:rFonts w:ascii="Aptos" w:hAnsi="Aptos"/>
                            <w:sz w:val="20"/>
                            <w:szCs w:val="20"/>
                          </w:rPr>
                        </w:pPr>
                        <w:r w:rsidRPr="00F85AA4">
                          <w:rPr>
                            <w:rFonts w:ascii="Aptos" w:hAnsi="Aptos"/>
                            <w:sz w:val="20"/>
                            <w:szCs w:val="20"/>
                          </w:rPr>
                          <w:t>Compose and perform a gym sequence using a variety of gymnastic techniques.</w:t>
                        </w:r>
                      </w:p>
                      <w:p w14:paraId="59952698" w14:textId="4EC37216" w:rsidR="003E2F54" w:rsidRPr="00F85AA4" w:rsidRDefault="00CC23CB" w:rsidP="00CD14BE">
                        <w:pPr>
                          <w:pStyle w:val="ListParagraph"/>
                          <w:numPr>
                            <w:ilvl w:val="0"/>
                            <w:numId w:val="11"/>
                          </w:numPr>
                          <w:spacing w:after="0" w:line="240" w:lineRule="auto"/>
                          <w:ind w:left="284" w:hanging="284"/>
                          <w:jc w:val="center"/>
                          <w:rPr>
                            <w:rFonts w:ascii="Aptos" w:hAnsi="Aptos"/>
                            <w:sz w:val="20"/>
                            <w:szCs w:val="20"/>
                          </w:rPr>
                        </w:pPr>
                        <w:r w:rsidRPr="00F85AA4">
                          <w:rPr>
                            <w:rFonts w:ascii="Aptos" w:hAnsi="Aptos"/>
                            <w:sz w:val="20"/>
                            <w:szCs w:val="20"/>
                          </w:rPr>
                          <w:t>Complete circuit activities and understand the benefits to their fitness levels.</w:t>
                        </w:r>
                      </w:p>
                    </w:txbxContent>
                  </v:textbox>
                </v:shape>
                <v:shape id="Text Box 2" o:spid="_x0000_s1041" type="#_x0000_t202" style="position:absolute;left:152;top:22879;width:30874;height:20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" strokecolor="#2f5496 [2408]" strokeweight="6pt">
                  <v:textbox>
                    <w:txbxContent>
                      <w:p w14:paraId="4640BA28" w14:textId="77777777" w:rsidR="008B7BA6" w:rsidRPr="00F85AA4" w:rsidRDefault="00463990" w:rsidP="00CD14BE">
                        <w:pPr>
                          <w:spacing w:after="0" w:line="240" w:lineRule="auto"/>
                          <w:jc w:val="center"/>
                          <w:rPr>
                            <w:rFonts w:ascii="Aptos" w:hAnsi="Aptos"/>
                            <w:b/>
                            <w:sz w:val="20"/>
                            <w:szCs w:val="20"/>
                          </w:rPr>
                        </w:pPr>
                        <w:r w:rsidRPr="00F85AA4">
                          <w:rPr>
                            <w:rFonts w:ascii="Aptos" w:hAnsi="Aptos"/>
                            <w:b/>
                            <w:sz w:val="20"/>
                            <w:szCs w:val="20"/>
                          </w:rPr>
                          <w:t>Maths</w:t>
                        </w:r>
                      </w:p>
                      <w:p w14:paraId="5BE49D04" w14:textId="6A9799C5" w:rsidR="00EB20F8" w:rsidRPr="00F85AA4" w:rsidRDefault="00EB20F8" w:rsidP="00CD14BE">
                        <w:pPr>
                          <w:spacing w:after="0" w:line="240" w:lineRule="auto"/>
                          <w:jc w:val="center"/>
                          <w:rPr>
                            <w:rFonts w:ascii="Aptos" w:hAnsi="Aptos"/>
                            <w:sz w:val="20"/>
                            <w:szCs w:val="20"/>
                          </w:rPr>
                        </w:pPr>
                        <w:r w:rsidRPr="00F85AA4">
                          <w:rPr>
                            <w:rFonts w:ascii="Aptos" w:hAnsi="Aptos"/>
                            <w:sz w:val="20"/>
                            <w:szCs w:val="20"/>
                          </w:rPr>
                          <w:t>Year 6 will be focusing</w:t>
                        </w:r>
                        <w:r w:rsidR="00237F31" w:rsidRPr="00F85AA4">
                          <w:rPr>
                            <w:rFonts w:ascii="Aptos" w:hAnsi="Aptos"/>
                            <w:sz w:val="20"/>
                            <w:szCs w:val="20"/>
                          </w:rPr>
                          <w:t xml:space="preserve"> weekly</w:t>
                        </w:r>
                        <w:r w:rsidRPr="00F85AA4">
                          <w:rPr>
                            <w:rFonts w:ascii="Aptos" w:hAnsi="Aptos"/>
                            <w:sz w:val="20"/>
                            <w:szCs w:val="20"/>
                          </w:rPr>
                          <w:t xml:space="preserve"> on dev</w:t>
                        </w:r>
                        <w:r w:rsidR="00237F31" w:rsidRPr="00F85AA4">
                          <w:rPr>
                            <w:rFonts w:ascii="Aptos" w:hAnsi="Aptos"/>
                            <w:sz w:val="20"/>
                            <w:szCs w:val="20"/>
                          </w:rPr>
                          <w:t xml:space="preserve">eloping arithmetic skills </w:t>
                        </w:r>
                        <w:r w:rsidRPr="00F85AA4">
                          <w:rPr>
                            <w:rFonts w:ascii="Aptos" w:hAnsi="Aptos"/>
                            <w:sz w:val="20"/>
                            <w:szCs w:val="20"/>
                          </w:rPr>
                          <w:t>and will develop a deeper understanding of problem solving and reasoning.</w:t>
                        </w:r>
                      </w:p>
                      <w:p w14:paraId="1CF3A3EE" w14:textId="77777777" w:rsidR="008B7BA6" w:rsidRPr="00F85AA4" w:rsidRDefault="00EB20F8" w:rsidP="00CD14BE">
                        <w:pPr>
                          <w:spacing w:after="0" w:line="240" w:lineRule="auto"/>
                          <w:jc w:val="center"/>
                          <w:rPr>
                            <w:rFonts w:ascii="Aptos" w:hAnsi="Aptos"/>
                            <w:sz w:val="20"/>
                            <w:szCs w:val="20"/>
                          </w:rPr>
                        </w:pPr>
                        <w:r w:rsidRPr="00F85AA4">
                          <w:rPr>
                            <w:rFonts w:ascii="Aptos" w:hAnsi="Aptos"/>
                            <w:sz w:val="20"/>
                            <w:szCs w:val="20"/>
                          </w:rPr>
                          <w:t>They will cover:</w:t>
                        </w:r>
                      </w:p>
                      <w:p w14:paraId="1D732DAC" w14:textId="77777777"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Fractions</w:t>
                        </w:r>
                      </w:p>
                      <w:p w14:paraId="54F7C994" w14:textId="264AC4F8" w:rsidR="00237F31"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Ratio</w:t>
                        </w:r>
                      </w:p>
                      <w:p w14:paraId="40ACA33A" w14:textId="0AAB3FD7"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Algebra</w:t>
                        </w:r>
                      </w:p>
                      <w:p w14:paraId="66BCCDFB" w14:textId="1D63E37D"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Decimals</w:t>
                        </w:r>
                      </w:p>
                      <w:p w14:paraId="1C1AFC4B" w14:textId="1DEB49AB"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Fractions, decimals and percentages</w:t>
                        </w:r>
                      </w:p>
                      <w:p w14:paraId="6675D5E6" w14:textId="33F36E6F"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Area, perimeter and Volume</w:t>
                        </w:r>
                      </w:p>
                      <w:p w14:paraId="1CE0778F" w14:textId="16710482" w:rsidR="002A7A62" w:rsidRPr="00F85AA4" w:rsidRDefault="002A7A62" w:rsidP="00CD14BE">
                        <w:pPr>
                          <w:pStyle w:val="ListParagraph"/>
                          <w:numPr>
                            <w:ilvl w:val="0"/>
                            <w:numId w:val="4"/>
                          </w:numPr>
                          <w:spacing w:after="0" w:line="240" w:lineRule="auto"/>
                          <w:ind w:left="284" w:hanging="284"/>
                          <w:jc w:val="center"/>
                          <w:rPr>
                            <w:rFonts w:ascii="Aptos" w:hAnsi="Aptos"/>
                            <w:sz w:val="20"/>
                            <w:szCs w:val="20"/>
                          </w:rPr>
                        </w:pPr>
                        <w:r w:rsidRPr="00F85AA4">
                          <w:rPr>
                            <w:rFonts w:ascii="Aptos" w:hAnsi="Aptos"/>
                            <w:sz w:val="20"/>
                            <w:szCs w:val="20"/>
                          </w:rPr>
                          <w:t>Statistics</w:t>
                        </w:r>
                      </w:p>
                    </w:txbxContent>
                  </v:textbox>
                </v:shape>
                <v:shape id="Text Box 2" o:spid="_x0000_s1042" type="#_x0000_t202" style="position:absolute;width:30873;height:2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" strokecolor="#92d050" strokeweight="6pt">
                  <v:textbox>
                    <w:txbxContent>
                      <w:p w14:paraId="104CB7E2" w14:textId="77777777" w:rsidR="00B17687" w:rsidRPr="00F85AA4" w:rsidRDefault="00B17687" w:rsidP="00CD14BE">
                        <w:pPr>
                          <w:spacing w:after="0" w:line="240" w:lineRule="auto"/>
                          <w:jc w:val="center"/>
                          <w:rPr>
                            <w:rFonts w:ascii="Aptos" w:hAnsi="Aptos"/>
                            <w:b/>
                            <w:bCs/>
                            <w:sz w:val="18"/>
                            <w:szCs w:val="18"/>
                          </w:rPr>
                        </w:pPr>
                        <w:r w:rsidRPr="00F85AA4">
                          <w:rPr>
                            <w:rFonts w:ascii="Aptos" w:hAnsi="Aptos"/>
                            <w:b/>
                            <w:bCs/>
                            <w:sz w:val="18"/>
                            <w:szCs w:val="18"/>
                          </w:rPr>
                          <w:t>Science</w:t>
                        </w:r>
                      </w:p>
                      <w:p w14:paraId="16BE7BE8" w14:textId="73EA6680" w:rsidR="00B17687" w:rsidRPr="00F85AA4" w:rsidRDefault="00B17687" w:rsidP="00CD14BE">
                        <w:pPr>
                          <w:spacing w:after="0" w:line="240" w:lineRule="auto"/>
                          <w:jc w:val="center"/>
                          <w:rPr>
                            <w:rFonts w:ascii="Aptos" w:hAnsi="Aptos"/>
                            <w:sz w:val="18"/>
                            <w:szCs w:val="18"/>
                          </w:rPr>
                        </w:pPr>
                        <w:r w:rsidRPr="00F85AA4">
                          <w:rPr>
                            <w:rFonts w:ascii="Aptos" w:hAnsi="Aptos"/>
                            <w:sz w:val="18"/>
                            <w:szCs w:val="18"/>
                          </w:rPr>
                          <w:t>The children will be focusing on:</w:t>
                        </w:r>
                      </w:p>
                      <w:p w14:paraId="48C30E66" w14:textId="67A2B019" w:rsidR="00B17687" w:rsidRPr="00F85AA4" w:rsidRDefault="00B17687" w:rsidP="00CD14BE">
                        <w:pPr>
                          <w:pStyle w:val="ListParagraph"/>
                          <w:spacing w:after="0" w:line="240" w:lineRule="auto"/>
                          <w:ind w:left="284"/>
                          <w:jc w:val="center"/>
                          <w:rPr>
                            <w:rFonts w:ascii="Aptos" w:hAnsi="Aptos"/>
                            <w:sz w:val="18"/>
                            <w:szCs w:val="18"/>
                          </w:rPr>
                        </w:pPr>
                        <w:r w:rsidRPr="00F85AA4">
                          <w:rPr>
                            <w:rFonts w:ascii="Aptos" w:hAnsi="Aptos"/>
                            <w:sz w:val="18"/>
                            <w:szCs w:val="18"/>
                          </w:rPr>
                          <w:sym w:font="Symbol" w:char="F0B7"/>
                        </w:r>
                        <w:r w:rsidRPr="00F85AA4">
                          <w:rPr>
                            <w:rFonts w:ascii="Aptos" w:hAnsi="Aptos"/>
                            <w:sz w:val="18"/>
                            <w:szCs w:val="18"/>
                          </w:rPr>
                          <w:t xml:space="preserve"> Animals including humans.</w:t>
                        </w:r>
                      </w:p>
                      <w:p w14:paraId="233EC2C4" w14:textId="77777777" w:rsidR="00B17687" w:rsidRPr="00F85AA4" w:rsidRDefault="00B17687" w:rsidP="00CD14BE">
                        <w:pPr>
                          <w:spacing w:after="0" w:line="240" w:lineRule="auto"/>
                          <w:jc w:val="center"/>
                          <w:rPr>
                            <w:rFonts w:ascii="Aptos" w:hAnsi="Aptos"/>
                            <w:sz w:val="18"/>
                            <w:szCs w:val="18"/>
                          </w:rPr>
                        </w:pPr>
                        <w:r w:rsidRPr="00F85AA4">
                          <w:rPr>
                            <w:rFonts w:ascii="Aptos" w:hAnsi="Aptos"/>
                            <w:sz w:val="18"/>
                            <w:szCs w:val="18"/>
                          </w:rPr>
                          <w:t>By the end of this unit your child should be able to answer:</w:t>
                        </w:r>
                      </w:p>
                      <w:p w14:paraId="11390D9C" w14:textId="674A99EE" w:rsidR="00AA733C" w:rsidRPr="00F85AA4" w:rsidRDefault="00B17687" w:rsidP="00CD14BE">
                        <w:pPr>
                          <w:pStyle w:val="ListParagraph"/>
                          <w:spacing w:after="0" w:line="240" w:lineRule="auto"/>
                          <w:ind w:left="284"/>
                          <w:jc w:val="center"/>
                          <w:rPr>
                            <w:rFonts w:ascii="Aptos" w:hAnsi="Aptos"/>
                            <w:sz w:val="18"/>
                            <w:szCs w:val="18"/>
                          </w:rPr>
                        </w:pPr>
                        <w:r w:rsidRPr="00F85AA4">
                          <w:rPr>
                            <w:rFonts w:ascii="Aptos" w:hAnsi="Aptos"/>
                            <w:sz w:val="18"/>
                            <w:szCs w:val="18"/>
                          </w:rPr>
                          <w:sym w:font="Symbol" w:char="F0B7"/>
                        </w:r>
                        <w:r w:rsidRPr="00F85AA4">
                          <w:rPr>
                            <w:rFonts w:ascii="Aptos" w:hAnsi="Aptos"/>
                            <w:sz w:val="18"/>
                            <w:szCs w:val="18"/>
                          </w:rPr>
                          <w:t xml:space="preserve"> How do</w:t>
                        </w:r>
                        <w:r w:rsidR="00876BB4" w:rsidRPr="00F85AA4">
                          <w:rPr>
                            <w:rFonts w:ascii="Aptos" w:hAnsi="Aptos"/>
                            <w:sz w:val="18"/>
                            <w:szCs w:val="18"/>
                          </w:rPr>
                          <w:t xml:space="preserve"> an</w:t>
                        </w:r>
                        <w:r w:rsidRPr="00F85AA4">
                          <w:rPr>
                            <w:rFonts w:ascii="Aptos" w:hAnsi="Aptos"/>
                            <w:sz w:val="18"/>
                            <w:szCs w:val="18"/>
                          </w:rPr>
                          <w:t xml:space="preserve"> animal</w:t>
                        </w:r>
                        <w:r w:rsidR="00876BB4" w:rsidRPr="00F85AA4">
                          <w:rPr>
                            <w:rFonts w:ascii="Aptos" w:hAnsi="Aptos"/>
                            <w:sz w:val="18"/>
                            <w:szCs w:val="18"/>
                          </w:rPr>
                          <w:t>’</w:t>
                        </w:r>
                        <w:r w:rsidRPr="00F85AA4">
                          <w:rPr>
                            <w:rFonts w:ascii="Aptos" w:hAnsi="Aptos"/>
                            <w:sz w:val="18"/>
                            <w:szCs w:val="18"/>
                          </w:rPr>
                          <w:t>s living systems work together to maintain a healthy body?</w:t>
                        </w:r>
                      </w:p>
                      <w:p w14:paraId="2C3BDD71" w14:textId="3ACF3BC6" w:rsidR="00AA733C" w:rsidRPr="00F85AA4" w:rsidRDefault="00AA733C" w:rsidP="00CD14BE">
                        <w:pPr>
                          <w:spacing w:after="0" w:line="240" w:lineRule="auto"/>
                          <w:jc w:val="center"/>
                          <w:rPr>
                            <w:rFonts w:ascii="Aptos" w:hAnsi="Aptos"/>
                            <w:b/>
                            <w:bCs/>
                            <w:sz w:val="18"/>
                            <w:szCs w:val="18"/>
                          </w:rPr>
                        </w:pPr>
                        <w:r w:rsidRPr="00F85AA4">
                          <w:rPr>
                            <w:rFonts w:ascii="Aptos" w:hAnsi="Aptos"/>
                            <w:b/>
                            <w:bCs/>
                            <w:sz w:val="18"/>
                            <w:szCs w:val="18"/>
                          </w:rPr>
                          <w:t>History</w:t>
                        </w:r>
                      </w:p>
                      <w:p w14:paraId="7B766607" w14:textId="0929A317" w:rsidR="00AA733C" w:rsidRPr="00F85AA4" w:rsidRDefault="0008723C" w:rsidP="00CD14BE">
                        <w:pPr>
                          <w:spacing w:after="0" w:line="240" w:lineRule="auto"/>
                          <w:jc w:val="center"/>
                          <w:rPr>
                            <w:rFonts w:ascii="Aptos" w:hAnsi="Aptos"/>
                            <w:sz w:val="18"/>
                            <w:szCs w:val="18"/>
                          </w:rPr>
                        </w:pPr>
                        <w:r w:rsidRPr="00F85AA4">
                          <w:rPr>
                            <w:rFonts w:ascii="Aptos" w:hAnsi="Aptos"/>
                            <w:sz w:val="18"/>
                            <w:szCs w:val="18"/>
                          </w:rPr>
                          <w:t>The children will learn about WW2</w:t>
                        </w:r>
                        <w:r w:rsidR="00405D44" w:rsidRPr="00F85AA4">
                          <w:rPr>
                            <w:rFonts w:ascii="Aptos" w:hAnsi="Aptos"/>
                            <w:sz w:val="18"/>
                            <w:szCs w:val="18"/>
                          </w:rPr>
                          <w:t xml:space="preserve">. </w:t>
                        </w:r>
                        <w:r w:rsidR="00405D44" w:rsidRPr="00F85AA4">
                          <w:rPr>
                            <w:rFonts w:ascii="Aptos" w:hAnsi="Aptos"/>
                            <w:sz w:val="18"/>
                            <w:szCs w:val="18"/>
                          </w:rPr>
                          <w:br/>
                          <w:t>By the end of the unit, your child should be able to answer:</w:t>
                        </w:r>
                        <w:r w:rsidR="00405D44" w:rsidRPr="00F85AA4">
                          <w:rPr>
                            <w:rFonts w:ascii="Aptos" w:hAnsi="Aptos"/>
                            <w:sz w:val="18"/>
                            <w:szCs w:val="18"/>
                          </w:rPr>
                          <w:br/>
                        </w:r>
                        <w:r w:rsidR="00112BA7" w:rsidRPr="00F85AA4">
                          <w:rPr>
                            <w:rFonts w:ascii="Aptos" w:hAnsi="Aptos"/>
                            <w:sz w:val="18"/>
                            <w:szCs w:val="18"/>
                          </w:rPr>
                          <w:t xml:space="preserve">What role did Britain play in WW2, and how did this impact </w:t>
                        </w:r>
                        <w:r w:rsidR="00E5601B" w:rsidRPr="00F85AA4">
                          <w:rPr>
                            <w:rFonts w:ascii="Aptos" w:hAnsi="Aptos"/>
                            <w:sz w:val="18"/>
                            <w:szCs w:val="18"/>
                          </w:rPr>
                          <w:t>the outcome of the war</w:t>
                        </w:r>
                        <w:r w:rsidR="00405D44" w:rsidRPr="00F85AA4">
                          <w:rPr>
                            <w:rFonts w:ascii="Aptos" w:hAnsi="Aptos"/>
                            <w:sz w:val="18"/>
                            <w:szCs w:val="18"/>
                          </w:rPr>
                          <w:t>?</w:t>
                        </w:r>
                      </w:p>
                    </w:txbxContent>
                  </v:textbox>
                </v:shape>
                <v:shape id="Text Box 2" o:spid="_x0000_s1043" type="#_x0000_t202" style="position:absolute;left:32972;width:30873;height:19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" strokecolor="yellow" strokeweight="6pt">
                  <v:textbox>
                    <w:txbxContent>
                      <w:p w14:paraId="0A6CB2C4" w14:textId="77777777" w:rsidR="00463990" w:rsidRPr="00F85AA4" w:rsidRDefault="008B7BA6" w:rsidP="00CD14BE">
                        <w:pPr>
                          <w:spacing w:after="0" w:line="240" w:lineRule="auto"/>
                          <w:jc w:val="center"/>
                          <w:rPr>
                            <w:rFonts w:ascii="Aptos" w:hAnsi="Aptos"/>
                            <w:b/>
                            <w:sz w:val="20"/>
                            <w:szCs w:val="20"/>
                          </w:rPr>
                        </w:pPr>
                        <w:r w:rsidRPr="00F85AA4">
                          <w:rPr>
                            <w:rFonts w:ascii="Aptos" w:hAnsi="Aptos"/>
                            <w:b/>
                            <w:sz w:val="20"/>
                            <w:szCs w:val="20"/>
                          </w:rPr>
                          <w:t>English</w:t>
                        </w:r>
                      </w:p>
                      <w:p w14:paraId="7A1AE62F" w14:textId="5CC5E414" w:rsidR="008B7BA6" w:rsidRPr="00F85AA4" w:rsidRDefault="004D3FBC" w:rsidP="00CD14BE">
                        <w:pPr>
                          <w:spacing w:after="0" w:line="240" w:lineRule="auto"/>
                          <w:jc w:val="center"/>
                          <w:rPr>
                            <w:rFonts w:ascii="Aptos" w:hAnsi="Aptos"/>
                            <w:sz w:val="20"/>
                            <w:szCs w:val="20"/>
                          </w:rPr>
                        </w:pPr>
                        <w:r w:rsidRPr="00F85AA4">
                          <w:rPr>
                            <w:rFonts w:ascii="Aptos" w:hAnsi="Aptos"/>
                            <w:sz w:val="20"/>
                            <w:szCs w:val="20"/>
                          </w:rPr>
                          <w:t>T</w:t>
                        </w:r>
                        <w:r w:rsidR="008B7BA6" w:rsidRPr="00F85AA4">
                          <w:rPr>
                            <w:rFonts w:ascii="Aptos" w:hAnsi="Aptos"/>
                            <w:sz w:val="20"/>
                            <w:szCs w:val="20"/>
                          </w:rPr>
                          <w:t>he children will read a variety of</w:t>
                        </w:r>
                        <w:r w:rsidR="002A7A62" w:rsidRPr="00F85AA4">
                          <w:rPr>
                            <w:rFonts w:ascii="Aptos" w:hAnsi="Aptos"/>
                            <w:sz w:val="20"/>
                            <w:szCs w:val="20"/>
                          </w:rPr>
                          <w:t xml:space="preserve"> fiction and non-fiction</w:t>
                        </w:r>
                        <w:r w:rsidR="008B7BA6" w:rsidRPr="00F85AA4">
                          <w:rPr>
                            <w:rFonts w:ascii="Aptos" w:hAnsi="Aptos"/>
                            <w:sz w:val="20"/>
                            <w:szCs w:val="20"/>
                          </w:rPr>
                          <w:t xml:space="preserve"> texts and will focus on developing deeper understanding of what they have read by practicing</w:t>
                        </w:r>
                        <w:r w:rsidR="00EB20F8" w:rsidRPr="00F85AA4">
                          <w:rPr>
                            <w:rFonts w:ascii="Aptos" w:hAnsi="Aptos"/>
                            <w:sz w:val="20"/>
                            <w:szCs w:val="20"/>
                          </w:rPr>
                          <w:t xml:space="preserve"> answering different question types.</w:t>
                        </w:r>
                      </w:p>
                      <w:p w14:paraId="02EB378F" w14:textId="77777777" w:rsidR="00EB20F8" w:rsidRPr="00F85AA4" w:rsidRDefault="00EB20F8" w:rsidP="00CD14BE">
                        <w:pPr>
                          <w:spacing w:after="0" w:line="240" w:lineRule="auto"/>
                          <w:jc w:val="center"/>
                          <w:rPr>
                            <w:rFonts w:ascii="Aptos" w:hAnsi="Aptos"/>
                            <w:sz w:val="20"/>
                            <w:szCs w:val="20"/>
                          </w:rPr>
                        </w:pPr>
                      </w:p>
                      <w:p w14:paraId="453934EB" w14:textId="77777777" w:rsidR="00EB20F8" w:rsidRPr="00F85AA4" w:rsidRDefault="00EB20F8" w:rsidP="00CD14BE">
                        <w:pPr>
                          <w:spacing w:after="0" w:line="240" w:lineRule="auto"/>
                          <w:jc w:val="center"/>
                          <w:rPr>
                            <w:rFonts w:ascii="Aptos" w:hAnsi="Aptos"/>
                            <w:sz w:val="20"/>
                            <w:szCs w:val="20"/>
                          </w:rPr>
                        </w:pPr>
                        <w:r w:rsidRPr="00F85AA4">
                          <w:rPr>
                            <w:rFonts w:ascii="Aptos" w:hAnsi="Aptos"/>
                            <w:sz w:val="20"/>
                            <w:szCs w:val="20"/>
                          </w:rPr>
                          <w:t>In writing, the children will author:</w:t>
                        </w:r>
                      </w:p>
                      <w:p w14:paraId="5D7F4A7D" w14:textId="38AF6EA8" w:rsidR="00EB20F8" w:rsidRPr="00F85AA4" w:rsidRDefault="00AA733C"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Recount letter of an evacuee</w:t>
                        </w:r>
                      </w:p>
                      <w:p w14:paraId="2333B990" w14:textId="6FBCD866" w:rsidR="002A7A62" w:rsidRPr="00F85AA4" w:rsidRDefault="002A7A62"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Recount diary entry</w:t>
                        </w:r>
                      </w:p>
                      <w:p w14:paraId="3AC6AC6D" w14:textId="018287D3" w:rsidR="002A7A62" w:rsidRPr="00F85AA4" w:rsidRDefault="00AA733C"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Characterised Speech</w:t>
                        </w:r>
                      </w:p>
                      <w:p w14:paraId="66A44FCC" w14:textId="7AFFA640" w:rsidR="002A7A62" w:rsidRPr="00F85AA4" w:rsidRDefault="00AA733C" w:rsidP="00CD14BE">
                        <w:pPr>
                          <w:pStyle w:val="ListParagraph"/>
                          <w:numPr>
                            <w:ilvl w:val="0"/>
                            <w:numId w:val="3"/>
                          </w:numPr>
                          <w:spacing w:after="0" w:line="240" w:lineRule="auto"/>
                          <w:ind w:left="284" w:hanging="284"/>
                          <w:jc w:val="center"/>
                          <w:rPr>
                            <w:rFonts w:ascii="Aptos" w:hAnsi="Aptos"/>
                            <w:sz w:val="20"/>
                            <w:szCs w:val="20"/>
                          </w:rPr>
                        </w:pPr>
                        <w:r w:rsidRPr="00F85AA4">
                          <w:rPr>
                            <w:rFonts w:ascii="Aptos" w:hAnsi="Aptos"/>
                            <w:sz w:val="20"/>
                            <w:szCs w:val="20"/>
                          </w:rPr>
                          <w:t>Explanation text based on the circulatory system.</w:t>
                        </w:r>
                      </w:p>
                    </w:txbxContent>
                  </v:textbox>
                </v:shape>
                <v:oval id="Oval 24" o:spid="_x0000_s1044" style="position:absolute;left:40623;top:25183;width:15440;height:14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" fillcolor="#cff" strokecolor="#1f4d78 [1604]" strokeweight="1pt">
                  <v:stroke joinstyle="miter"/>
                  <v:textbox>
                    <w:txbxContent>
                      <w:p w14:paraId="6DF41867" w14:textId="77777777" w:rsidR="00463990" w:rsidRPr="003E26B5" w:rsidRDefault="00463990" w:rsidP="0073331F">
                        <w:pPr>
                          <w:spacing w:after="0"/>
                          <w:jc w:val="center"/>
                          <w:rPr>
                            <w:rFonts w:ascii="Aptos" w:hAnsi="Aptos"/>
                            <w:b/>
                            <w:color w:val="000000" w:themeColor="text1"/>
                            <w:sz w:val="24"/>
                            <w:szCs w:val="24"/>
                          </w:rPr>
                        </w:pPr>
                        <w:r w:rsidRPr="003E26B5">
                          <w:rPr>
                            <w:rFonts w:ascii="Aptos" w:hAnsi="Aptos"/>
                            <w:b/>
                            <w:color w:val="000000" w:themeColor="text1"/>
                            <w:sz w:val="24"/>
                            <w:szCs w:val="24"/>
                          </w:rPr>
                          <w:t>Year 6</w:t>
                        </w:r>
                      </w:p>
                      <w:p w14:paraId="11F49C7C" w14:textId="446F1809" w:rsidR="0089153E" w:rsidRPr="003E26B5" w:rsidRDefault="002A7A62" w:rsidP="0073331F">
                        <w:pPr>
                          <w:spacing w:after="0"/>
                          <w:jc w:val="center"/>
                          <w:rPr>
                            <w:rFonts w:ascii="Aptos" w:hAnsi="Aptos"/>
                            <w:b/>
                            <w:color w:val="000000" w:themeColor="text1"/>
                            <w:sz w:val="24"/>
                            <w:szCs w:val="24"/>
                          </w:rPr>
                        </w:pPr>
                        <w:r w:rsidRPr="003E26B5">
                          <w:rPr>
                            <w:rFonts w:ascii="Aptos" w:hAnsi="Aptos"/>
                            <w:b/>
                            <w:color w:val="000000" w:themeColor="text1"/>
                            <w:sz w:val="24"/>
                            <w:szCs w:val="24"/>
                          </w:rPr>
                          <w:t>Spring</w:t>
                        </w:r>
                        <w:r w:rsidR="00463990" w:rsidRPr="003E26B5">
                          <w:rPr>
                            <w:rFonts w:ascii="Aptos" w:hAnsi="Aptos"/>
                            <w:b/>
                            <w:color w:val="000000" w:themeColor="text1"/>
                            <w:sz w:val="24"/>
                            <w:szCs w:val="24"/>
                          </w:rPr>
                          <w:t xml:space="preserve"> Term</w:t>
                        </w:r>
                      </w:p>
                      <w:p w14:paraId="6C0E1DE5" w14:textId="77777777" w:rsidR="00463990" w:rsidRPr="003E26B5" w:rsidRDefault="00463990" w:rsidP="0073331F">
                        <w:pPr>
                          <w:spacing w:after="0"/>
                          <w:jc w:val="center"/>
                          <w:rPr>
                            <w:rFonts w:ascii="Aptos" w:hAnsi="Aptos"/>
                            <w:b/>
                            <w:color w:val="000000" w:themeColor="text1"/>
                            <w:sz w:val="24"/>
                            <w:szCs w:val="24"/>
                          </w:rPr>
                        </w:pPr>
                        <w:r w:rsidRPr="003E26B5">
                          <w:rPr>
                            <w:rFonts w:ascii="Aptos" w:hAnsi="Aptos"/>
                            <w:b/>
                            <w:color w:val="000000" w:themeColor="text1"/>
                            <w:sz w:val="24"/>
                            <w:szCs w:val="24"/>
                          </w:rPr>
                          <w:t>Overview</w:t>
                        </w:r>
                      </w:p>
                    </w:txbxContent>
                  </v:textbox>
                </v:oval>
              </v:group>
            </w:pict>
          </mc:Fallback>
        </mc:AlternateContent>
      </w:r>
    </w:p>
    <w:p w14:paraId="4B99056E" w14:textId="77777777" w:rsidR="00A61E26" w:rsidRPr="00A61E26" w:rsidRDefault="00A61E26" w:rsidP="00A61E26"/>
    <w:p w14:paraId="1299C43A" w14:textId="77777777" w:rsidR="00A61E26" w:rsidRPr="00A61E26" w:rsidRDefault="00A61E26" w:rsidP="00A61E26"/>
    <w:p w14:paraId="4DDBEF00" w14:textId="77777777" w:rsidR="00A61E26" w:rsidRPr="00A61E26" w:rsidRDefault="00A61E26" w:rsidP="00A61E26"/>
    <w:p w14:paraId="3461D779" w14:textId="77777777" w:rsidR="00A61E26" w:rsidRPr="00A61E26" w:rsidRDefault="00A61E26" w:rsidP="00A61E26"/>
    <w:p w14:paraId="3CF2D8B6" w14:textId="77777777" w:rsidR="00A61E26" w:rsidRPr="00A61E26" w:rsidRDefault="00A61E26" w:rsidP="00A61E26"/>
    <w:p w14:paraId="0FB78278" w14:textId="77777777" w:rsidR="00A61E26" w:rsidRPr="00A61E26" w:rsidRDefault="00A61E26" w:rsidP="00A61E26"/>
    <w:p w14:paraId="1FC39945" w14:textId="77777777" w:rsidR="00A61E26" w:rsidRPr="00A61E26" w:rsidRDefault="00A61E26" w:rsidP="00A61E26"/>
    <w:p w14:paraId="0562CB0E" w14:textId="77777777" w:rsidR="00A61E26" w:rsidRPr="00A61E26" w:rsidRDefault="00A61E26" w:rsidP="00A61E26"/>
    <w:p w14:paraId="34CE0A41" w14:textId="77777777" w:rsidR="00A61E26" w:rsidRPr="00A61E26" w:rsidRDefault="00A61E26" w:rsidP="00A61E26"/>
    <w:p w14:paraId="62EBF3C5" w14:textId="290EAE84" w:rsidR="00CC23CB" w:rsidRDefault="00A61E26" w:rsidP="00237F31">
      <w:pPr>
        <w:tabs>
          <w:tab w:val="left" w:pos="6840"/>
          <w:tab w:val="center" w:pos="7699"/>
          <w:tab w:val="left" w:pos="14490"/>
        </w:tabs>
      </w:pPr>
      <w:r>
        <w:tab/>
      </w:r>
      <w:r>
        <w:tab/>
      </w:r>
      <w:r w:rsidR="00237F31">
        <w:tab/>
      </w:r>
    </w:p>
    <w:p w14:paraId="03432C9B" w14:textId="77777777" w:rsidR="00CC23CB" w:rsidRPr="00CC23CB" w:rsidRDefault="00CC23CB" w:rsidP="00CC23CB"/>
    <w:p w14:paraId="449BC86B" w14:textId="77777777" w:rsidR="00CC23CB" w:rsidRPr="00CC23CB" w:rsidRDefault="00CC23CB" w:rsidP="00CC23CB"/>
    <w:p w14:paraId="56C2BE72" w14:textId="77777777" w:rsidR="00CC23CB" w:rsidRPr="00CC23CB" w:rsidRDefault="00CC23CB" w:rsidP="00CC23CB"/>
    <w:p w14:paraId="0CC8D9DC" w14:textId="77777777" w:rsidR="00CC23CB" w:rsidRPr="00CC23CB" w:rsidRDefault="00CC23CB" w:rsidP="00CC23CB"/>
    <w:p w14:paraId="7AA09EDD" w14:textId="77777777" w:rsidR="00CC23CB" w:rsidRPr="00CC23CB" w:rsidRDefault="00CC23CB" w:rsidP="00CC23CB"/>
    <w:p w14:paraId="0EC9672F" w14:textId="77777777" w:rsidR="00CC23CB" w:rsidRPr="00CC23CB" w:rsidRDefault="00CC23CB" w:rsidP="00CC23CB"/>
    <w:p w14:paraId="0444A832" w14:textId="77777777" w:rsidR="00CC23CB" w:rsidRPr="00CC23CB" w:rsidRDefault="00CC23CB" w:rsidP="00CC23CB"/>
    <w:p w14:paraId="4FF3B9CE" w14:textId="77777777" w:rsidR="00CC23CB" w:rsidRPr="00CC23CB" w:rsidRDefault="00CC23CB" w:rsidP="00CC23CB"/>
    <w:p w14:paraId="356F0A54" w14:textId="77777777" w:rsidR="00CC23CB" w:rsidRPr="00CC23CB" w:rsidRDefault="00CC23CB" w:rsidP="00CC23CB"/>
    <w:p w14:paraId="1EB6FCAA" w14:textId="77777777" w:rsidR="00CC23CB" w:rsidRPr="00CC23CB" w:rsidRDefault="00CC23CB" w:rsidP="00CC23CB"/>
    <w:p w14:paraId="5DEC725D" w14:textId="77777777" w:rsidR="00CC23CB" w:rsidRPr="00CC23CB" w:rsidRDefault="00CC23CB" w:rsidP="00CC23CB"/>
    <w:p w14:paraId="3349BEFE" w14:textId="6D07C3B9" w:rsidR="00552344" w:rsidRPr="00CC23CB" w:rsidRDefault="00552344" w:rsidP="00CC23CB">
      <w:pPr>
        <w:jc w:val="right"/>
      </w:pPr>
    </w:p>
    <w:sectPr w:rsidR="00552344" w:rsidRPr="00CC23CB" w:rsidSect="00E170AF">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0179" w14:textId="77777777" w:rsidR="009128F3" w:rsidRDefault="009128F3" w:rsidP="0073331F">
      <w:pPr>
        <w:spacing w:after="0" w:line="240" w:lineRule="auto"/>
      </w:pPr>
      <w:r>
        <w:separator/>
      </w:r>
    </w:p>
  </w:endnote>
  <w:endnote w:type="continuationSeparator" w:id="0">
    <w:p w14:paraId="51DA3E96" w14:textId="77777777" w:rsidR="009128F3" w:rsidRDefault="009128F3" w:rsidP="0073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E4D6" w14:textId="663A1C17" w:rsidR="0073331F" w:rsidRPr="0073331F" w:rsidRDefault="0073331F">
    <w:pPr>
      <w:pStyle w:val="Footer"/>
      <w:rPr>
        <w:rFonts w:ascii="Comic Sans MS" w:hAnsi="Comic Sans MS"/>
      </w:rPr>
    </w:pPr>
    <w:r w:rsidRPr="0073331F">
      <w:rPr>
        <w:rFonts w:ascii="Comic Sans MS" w:hAnsi="Comic Sans MS"/>
      </w:rPr>
      <w:t>Mill Hill Primary Academy</w:t>
    </w:r>
    <w:r w:rsidRPr="0073331F">
      <w:rPr>
        <w:rFonts w:ascii="Comic Sans MS" w:hAnsi="Comic Sans MS"/>
      </w:rPr>
      <w:ptab w:relativeTo="margin" w:alignment="center" w:leader="none"/>
    </w:r>
    <w:r w:rsidRPr="0073331F">
      <w:rPr>
        <w:rFonts w:ascii="Comic Sans MS" w:hAnsi="Comic Sans MS"/>
      </w:rPr>
      <w:ptab w:relativeTo="margin" w:alignment="right" w:leader="none"/>
    </w:r>
    <w:r w:rsidR="00CC23CB">
      <w:rPr>
        <w:rFonts w:ascii="Comic Sans MS" w:hAnsi="Comic Sans MS"/>
      </w:rPr>
      <w:t>Year 6 – Spring</w:t>
    </w:r>
    <w:r w:rsidR="00457A7E">
      <w:rPr>
        <w:rFonts w:ascii="Comic Sans MS" w:hAnsi="Comic Sans MS"/>
      </w:rPr>
      <w:t xml:space="preserve"> Term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FB0A" w14:textId="77777777" w:rsidR="009128F3" w:rsidRDefault="009128F3" w:rsidP="0073331F">
      <w:pPr>
        <w:spacing w:after="0" w:line="240" w:lineRule="auto"/>
      </w:pPr>
      <w:r>
        <w:separator/>
      </w:r>
    </w:p>
  </w:footnote>
  <w:footnote w:type="continuationSeparator" w:id="0">
    <w:p w14:paraId="729223A5" w14:textId="77777777" w:rsidR="009128F3" w:rsidRDefault="009128F3" w:rsidP="00733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927"/>
    <w:multiLevelType w:val="hybridMultilevel"/>
    <w:tmpl w:val="6350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30FD"/>
    <w:multiLevelType w:val="multilevel"/>
    <w:tmpl w:val="146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10A7F"/>
    <w:multiLevelType w:val="hybridMultilevel"/>
    <w:tmpl w:val="ACB6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8AF"/>
    <w:multiLevelType w:val="hybridMultilevel"/>
    <w:tmpl w:val="6E76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177"/>
    <w:multiLevelType w:val="hybridMultilevel"/>
    <w:tmpl w:val="C714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13450"/>
    <w:multiLevelType w:val="hybridMultilevel"/>
    <w:tmpl w:val="3A38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06A6"/>
    <w:multiLevelType w:val="hybridMultilevel"/>
    <w:tmpl w:val="7372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1B2B"/>
    <w:multiLevelType w:val="hybridMultilevel"/>
    <w:tmpl w:val="E578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80482"/>
    <w:multiLevelType w:val="hybridMultilevel"/>
    <w:tmpl w:val="2E5C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B50E1"/>
    <w:multiLevelType w:val="hybridMultilevel"/>
    <w:tmpl w:val="0A90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00EA5"/>
    <w:multiLevelType w:val="hybridMultilevel"/>
    <w:tmpl w:val="EECC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07CBF"/>
    <w:multiLevelType w:val="hybridMultilevel"/>
    <w:tmpl w:val="1D58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AB4040"/>
    <w:multiLevelType w:val="hybridMultilevel"/>
    <w:tmpl w:val="45C6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E4E03"/>
    <w:multiLevelType w:val="hybridMultilevel"/>
    <w:tmpl w:val="3F88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95686">
    <w:abstractNumId w:val="2"/>
  </w:num>
  <w:num w:numId="2" w16cid:durableId="188221119">
    <w:abstractNumId w:val="8"/>
  </w:num>
  <w:num w:numId="3" w16cid:durableId="1645892915">
    <w:abstractNumId w:val="0"/>
  </w:num>
  <w:num w:numId="4" w16cid:durableId="141238554">
    <w:abstractNumId w:val="9"/>
  </w:num>
  <w:num w:numId="5" w16cid:durableId="1462460472">
    <w:abstractNumId w:val="5"/>
  </w:num>
  <w:num w:numId="6" w16cid:durableId="900213493">
    <w:abstractNumId w:val="11"/>
  </w:num>
  <w:num w:numId="7" w16cid:durableId="1012998843">
    <w:abstractNumId w:val="7"/>
  </w:num>
  <w:num w:numId="8" w16cid:durableId="2055932467">
    <w:abstractNumId w:val="6"/>
  </w:num>
  <w:num w:numId="9" w16cid:durableId="1409888774">
    <w:abstractNumId w:val="13"/>
  </w:num>
  <w:num w:numId="10" w16cid:durableId="29308988">
    <w:abstractNumId w:val="10"/>
  </w:num>
  <w:num w:numId="11" w16cid:durableId="1508835758">
    <w:abstractNumId w:val="3"/>
  </w:num>
  <w:num w:numId="12" w16cid:durableId="1811164314">
    <w:abstractNumId w:val="12"/>
  </w:num>
  <w:num w:numId="13" w16cid:durableId="320545674">
    <w:abstractNumId w:val="1"/>
  </w:num>
  <w:num w:numId="14" w16cid:durableId="118201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AF"/>
    <w:rsid w:val="0002105B"/>
    <w:rsid w:val="00035A02"/>
    <w:rsid w:val="0008723C"/>
    <w:rsid w:val="00112BA7"/>
    <w:rsid w:val="00182007"/>
    <w:rsid w:val="00203238"/>
    <w:rsid w:val="00237F31"/>
    <w:rsid w:val="00274D1F"/>
    <w:rsid w:val="002822FD"/>
    <w:rsid w:val="002A7A62"/>
    <w:rsid w:val="003A7B6F"/>
    <w:rsid w:val="003E26B5"/>
    <w:rsid w:val="003E2F54"/>
    <w:rsid w:val="00405D44"/>
    <w:rsid w:val="004345F6"/>
    <w:rsid w:val="00442E06"/>
    <w:rsid w:val="00457A7E"/>
    <w:rsid w:val="00463990"/>
    <w:rsid w:val="004717C4"/>
    <w:rsid w:val="00481F7E"/>
    <w:rsid w:val="004B60B5"/>
    <w:rsid w:val="004D3FBC"/>
    <w:rsid w:val="00552344"/>
    <w:rsid w:val="006C2D8B"/>
    <w:rsid w:val="00720D9C"/>
    <w:rsid w:val="00723AD3"/>
    <w:rsid w:val="0073331F"/>
    <w:rsid w:val="007D6F81"/>
    <w:rsid w:val="007F1109"/>
    <w:rsid w:val="008060AC"/>
    <w:rsid w:val="00876BB4"/>
    <w:rsid w:val="0088637D"/>
    <w:rsid w:val="0089153E"/>
    <w:rsid w:val="008B7BA6"/>
    <w:rsid w:val="008D551F"/>
    <w:rsid w:val="008F5396"/>
    <w:rsid w:val="009128F3"/>
    <w:rsid w:val="00992093"/>
    <w:rsid w:val="009F0D2D"/>
    <w:rsid w:val="00A61E26"/>
    <w:rsid w:val="00A71327"/>
    <w:rsid w:val="00AA733C"/>
    <w:rsid w:val="00B11449"/>
    <w:rsid w:val="00B17687"/>
    <w:rsid w:val="00C12A51"/>
    <w:rsid w:val="00CA62E7"/>
    <w:rsid w:val="00CC23CB"/>
    <w:rsid w:val="00CD14BE"/>
    <w:rsid w:val="00D004B4"/>
    <w:rsid w:val="00D0173F"/>
    <w:rsid w:val="00D32A4C"/>
    <w:rsid w:val="00D55276"/>
    <w:rsid w:val="00D76F35"/>
    <w:rsid w:val="00DE1762"/>
    <w:rsid w:val="00E170AF"/>
    <w:rsid w:val="00E5601B"/>
    <w:rsid w:val="00E82CF7"/>
    <w:rsid w:val="00EB20F8"/>
    <w:rsid w:val="00F107C1"/>
    <w:rsid w:val="00F576B4"/>
    <w:rsid w:val="00F62F11"/>
    <w:rsid w:val="00F84B4B"/>
    <w:rsid w:val="00F85AA4"/>
    <w:rsid w:val="00F9783B"/>
    <w:rsid w:val="33FBD21B"/>
    <w:rsid w:val="73F4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EEE5"/>
  <w15:chartTrackingRefBased/>
  <w15:docId w15:val="{8FFB6B9F-11C4-43B7-80F7-931AC980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31F"/>
  </w:style>
  <w:style w:type="paragraph" w:styleId="Footer">
    <w:name w:val="footer"/>
    <w:basedOn w:val="Normal"/>
    <w:link w:val="FooterChar"/>
    <w:uiPriority w:val="99"/>
    <w:unhideWhenUsed/>
    <w:rsid w:val="00733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1F"/>
  </w:style>
  <w:style w:type="paragraph" w:styleId="BalloonText">
    <w:name w:val="Balloon Text"/>
    <w:basedOn w:val="Normal"/>
    <w:link w:val="BalloonTextChar"/>
    <w:uiPriority w:val="99"/>
    <w:semiHidden/>
    <w:unhideWhenUsed/>
    <w:rsid w:val="00733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1F"/>
    <w:rPr>
      <w:rFonts w:ascii="Segoe UI" w:hAnsi="Segoe UI" w:cs="Segoe UI"/>
      <w:sz w:val="18"/>
      <w:szCs w:val="18"/>
    </w:rPr>
  </w:style>
  <w:style w:type="paragraph" w:styleId="ListParagraph">
    <w:name w:val="List Paragraph"/>
    <w:basedOn w:val="Normal"/>
    <w:uiPriority w:val="34"/>
    <w:qFormat/>
    <w:rsid w:val="00463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73533">
      <w:bodyDiv w:val="1"/>
      <w:marLeft w:val="0"/>
      <w:marRight w:val="0"/>
      <w:marTop w:val="0"/>
      <w:marBottom w:val="0"/>
      <w:divBdr>
        <w:top w:val="none" w:sz="0" w:space="0" w:color="auto"/>
        <w:left w:val="none" w:sz="0" w:space="0" w:color="auto"/>
        <w:bottom w:val="none" w:sz="0" w:space="0" w:color="auto"/>
        <w:right w:val="none" w:sz="0" w:space="0" w:color="auto"/>
      </w:divBdr>
    </w:div>
    <w:div w:id="20085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Paxton</dc:creator>
  <cp:keywords/>
  <dc:description/>
  <cp:lastModifiedBy>Miss B Prime</cp:lastModifiedBy>
  <cp:revision>7</cp:revision>
  <cp:lastPrinted>2020-10-04T18:43:00Z</cp:lastPrinted>
  <dcterms:created xsi:type="dcterms:W3CDTF">2025-12-18T14:26:00Z</dcterms:created>
  <dcterms:modified xsi:type="dcterms:W3CDTF">2026-01-07T14:14:00Z</dcterms:modified>
</cp:coreProperties>
</file>