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1D94" w14:textId="77777777" w:rsidR="00AE595D" w:rsidRDefault="0073331F">
      <w:r>
        <w:rPr>
          <w:noProof/>
          <w:lang w:eastAsia="en-GB"/>
        </w:rPr>
        <mc:AlternateContent>
          <mc:Choice Requires="wpg">
            <w:drawing>
              <wp:anchor distT="0" distB="0" distL="114300" distR="114300" simplePos="0" relativeHeight="251684864" behindDoc="0" locked="0" layoutInCell="1" allowOverlap="1" wp14:anchorId="1F0B4E14" wp14:editId="4F4C56A2">
                <wp:simplePos x="0" y="0"/>
                <wp:positionH relativeFrom="margin">
                  <wp:posOffset>30480</wp:posOffset>
                </wp:positionH>
                <wp:positionV relativeFrom="paragraph">
                  <wp:posOffset>-289560</wp:posOffset>
                </wp:positionV>
                <wp:extent cx="9935856" cy="6839584"/>
                <wp:effectExtent l="38100" t="38100" r="46355" b="38100"/>
                <wp:wrapNone/>
                <wp:docPr id="25" name="Group 25"/>
                <wp:cNvGraphicFramePr/>
                <a:graphic xmlns:a="http://schemas.openxmlformats.org/drawingml/2006/main">
                  <a:graphicData uri="http://schemas.microsoft.com/office/word/2010/wordprocessingGroup">
                    <wpg:wgp>
                      <wpg:cNvGrpSpPr/>
                      <wpg:grpSpPr>
                        <a:xfrm>
                          <a:off x="0" y="0"/>
                          <a:ext cx="9935856" cy="6839584"/>
                          <a:chOff x="-9525" y="-115654"/>
                          <a:chExt cx="9935856" cy="6920418"/>
                        </a:xfrm>
                      </wpg:grpSpPr>
                      <wpg:grpSp>
                        <wpg:cNvPr id="7" name="Group 6"/>
                        <wpg:cNvGrpSpPr/>
                        <wpg:grpSpPr>
                          <a:xfrm>
                            <a:off x="3846901" y="1966773"/>
                            <a:ext cx="2554256" cy="2542948"/>
                            <a:chOff x="1057303" y="-221033"/>
                            <a:chExt cx="6080639" cy="6469674"/>
                          </a:xfrm>
                        </wpg:grpSpPr>
                        <wps:wsp>
                          <wps:cNvPr id="2" name="Right Triangle 2"/>
                          <wps:cNvSpPr/>
                          <wps:spPr>
                            <a:xfrm rot="5400000">
                              <a:off x="4961107" y="642293"/>
                              <a:ext cx="1701498" cy="1292268"/>
                            </a:xfrm>
                            <a:prstGeom prst="rtTriangle">
                              <a:avLst/>
                            </a:prstGeom>
                            <a:solidFill>
                              <a:srgbClr val="FFC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ight Triangle 3"/>
                          <wps:cNvSpPr/>
                          <wps:spPr>
                            <a:xfrm>
                              <a:off x="1756969" y="605633"/>
                              <a:ext cx="1417813" cy="1701483"/>
                            </a:xfrm>
                            <a:prstGeom prst="rtTriangle">
                              <a:avLst/>
                            </a:prstGeom>
                            <a:solidFill>
                              <a:srgbClr val="92D05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ight Triangle 4"/>
                          <wps:cNvSpPr/>
                          <wps:spPr>
                            <a:xfrm rot="16200000">
                              <a:off x="1807162" y="3578637"/>
                              <a:ext cx="1358152" cy="1458569"/>
                            </a:xfrm>
                            <a:prstGeom prst="rtTriangle">
                              <a:avLst/>
                            </a:prstGeom>
                            <a:solidFill>
                              <a:srgbClr val="9999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ight Triangle 5"/>
                          <wps:cNvSpPr/>
                          <wps:spPr>
                            <a:xfrm rot="13660491">
                              <a:off x="3249345" y="4667059"/>
                              <a:ext cx="1648622" cy="1514542"/>
                            </a:xfrm>
                            <a:prstGeom prst="rtTriangle">
                              <a:avLst/>
                            </a:prstGeom>
                            <a:solidFill>
                              <a:schemeClr val="bg1">
                                <a:lumMod val="6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ight Triangle 6"/>
                          <wps:cNvSpPr/>
                          <wps:spPr>
                            <a:xfrm rot="8516422">
                              <a:off x="5344895" y="2208127"/>
                              <a:ext cx="1793047" cy="1551261"/>
                            </a:xfrm>
                            <a:prstGeom prst="rtTriangle">
                              <a:avLst/>
                            </a:prstGeom>
                            <a:solidFill>
                              <a:srgbClr val="FF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ight Triangle 8"/>
                          <wps:cNvSpPr/>
                          <wps:spPr>
                            <a:xfrm rot="2778960">
                              <a:off x="3462261" y="-118785"/>
                              <a:ext cx="1772405" cy="1567910"/>
                            </a:xfrm>
                            <a:prstGeom prst="rtTriangle">
                              <a:avLst/>
                            </a:prstGeom>
                            <a:solidFill>
                              <a:srgbClr val="FFFF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ight Triangle 9"/>
                          <wps:cNvSpPr/>
                          <wps:spPr>
                            <a:xfrm rot="10800000">
                              <a:off x="5029062" y="3755841"/>
                              <a:ext cx="1428921" cy="1512088"/>
                            </a:xfrm>
                            <a:prstGeom prst="rtTriangle">
                              <a:avLst/>
                            </a:prstGeom>
                            <a:solidFill>
                              <a:srgbClr val="CC00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ight Triangle 10"/>
                          <wps:cNvSpPr/>
                          <wps:spPr>
                            <a:xfrm rot="18641383">
                              <a:off x="1126779" y="2217188"/>
                              <a:ext cx="1494385" cy="1633338"/>
                            </a:xfrm>
                            <a:prstGeom prst="rtTriangle">
                              <a:avLst/>
                            </a:prstGeom>
                            <a:solidFill>
                              <a:srgbClr val="00B0F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7" name="Text Box 2"/>
                        <wps:cNvSpPr txBox="1">
                          <a:spLocks noChangeArrowheads="1"/>
                        </wps:cNvSpPr>
                        <wps:spPr bwMode="auto">
                          <a:xfrm>
                            <a:off x="6922025" y="-107308"/>
                            <a:ext cx="3004225" cy="2042613"/>
                          </a:xfrm>
                          <a:prstGeom prst="rect">
                            <a:avLst/>
                          </a:prstGeom>
                          <a:solidFill>
                            <a:srgbClr val="FFFFFF"/>
                          </a:solidFill>
                          <a:ln w="76200">
                            <a:solidFill>
                              <a:srgbClr val="FFC000"/>
                            </a:solidFill>
                            <a:miter lim="800000"/>
                            <a:headEnd/>
                            <a:tailEnd/>
                          </a:ln>
                        </wps:spPr>
                        <wps:txbx>
                          <w:txbxContent>
                            <w:p w14:paraId="796C970F" w14:textId="07E0B840" w:rsidR="00A91DA4" w:rsidRPr="00B03EEE" w:rsidRDefault="001C109D" w:rsidP="00EA2B8A">
                              <w:pPr>
                                <w:spacing w:line="240" w:lineRule="auto"/>
                                <w:jc w:val="center"/>
                                <w:rPr>
                                  <w:rFonts w:ascii="Aptos" w:hAnsi="Aptos"/>
                                  <w:b/>
                                  <w:lang w:val="en-US"/>
                                </w:rPr>
                              </w:pPr>
                              <w:r w:rsidRPr="00B03EEE">
                                <w:rPr>
                                  <w:rFonts w:ascii="Aptos" w:hAnsi="Aptos"/>
                                  <w:b/>
                                  <w:lang w:val="en-US"/>
                                </w:rPr>
                                <w:t>Humanitie</w:t>
                              </w:r>
                              <w:r w:rsidR="00A91DA4" w:rsidRPr="00B03EEE">
                                <w:rPr>
                                  <w:rFonts w:ascii="Aptos" w:hAnsi="Aptos"/>
                                  <w:b/>
                                  <w:lang w:val="en-US"/>
                                </w:rPr>
                                <w:t>s:</w:t>
                              </w:r>
                            </w:p>
                            <w:p w14:paraId="55EC16C1" w14:textId="5696CDB8" w:rsidR="00936CEF" w:rsidRPr="00B03EEE" w:rsidRDefault="003E6240" w:rsidP="00EA2B8A">
                              <w:pPr>
                                <w:spacing w:line="240" w:lineRule="auto"/>
                                <w:jc w:val="center"/>
                                <w:rPr>
                                  <w:rFonts w:ascii="Aptos" w:hAnsi="Aptos"/>
                                  <w:bCs/>
                                </w:rPr>
                              </w:pPr>
                              <w:r w:rsidRPr="00B03EEE">
                                <w:rPr>
                                  <w:rFonts w:ascii="Aptos" w:hAnsi="Aptos"/>
                                  <w:bCs/>
                                </w:rPr>
                                <w:t>This term in humanities, we will explore the greatest achievements of the Ancient Greeks, learning about their life, beliefs and key ideas such as democracy, the Olympic Games and science, and why they were influential.</w:t>
                              </w:r>
                            </w:p>
                            <w:p w14:paraId="00E11EA0" w14:textId="427F850F" w:rsidR="003E6240" w:rsidRPr="00B03EEE" w:rsidRDefault="003E6240" w:rsidP="00EA2B8A">
                              <w:pPr>
                                <w:spacing w:line="240" w:lineRule="auto"/>
                                <w:jc w:val="center"/>
                                <w:rPr>
                                  <w:rFonts w:ascii="Aptos" w:hAnsi="Aptos"/>
                                  <w:b/>
                                  <w:u w:val="single"/>
                                  <w:lang w:val="en-US"/>
                                </w:rPr>
                              </w:pPr>
                              <w:r w:rsidRPr="00B03EEE">
                                <w:rPr>
                                  <w:rFonts w:ascii="Aptos" w:hAnsi="Aptos"/>
                                  <w:bCs/>
                                </w:rPr>
                                <w:t xml:space="preserve">In Geography, we will </w:t>
                              </w:r>
                              <w:r w:rsidR="008E384C" w:rsidRPr="00B03EEE">
                                <w:rPr>
                                  <w:rFonts w:ascii="Aptos" w:hAnsi="Aptos"/>
                                  <w:bCs/>
                                </w:rPr>
                                <w:t>learn how to use maps to explore and learn about our locality.</w:t>
                              </w:r>
                            </w:p>
                          </w:txbxContent>
                        </wps:txbx>
                        <wps:bodyPr rot="0" vert="horz" wrap="square" lIns="91440" tIns="45720" rIns="91440" bIns="45720" anchor="t" anchorCtr="0">
                          <a:noAutofit/>
                        </wps:bodyPr>
                      </wps:wsp>
                      <wps:wsp>
                        <wps:cNvPr id="12" name="Text Box 2"/>
                        <wps:cNvSpPr txBox="1">
                          <a:spLocks noChangeArrowheads="1"/>
                        </wps:cNvSpPr>
                        <wps:spPr bwMode="auto">
                          <a:xfrm>
                            <a:off x="6921860" y="2182242"/>
                            <a:ext cx="3004402" cy="2061209"/>
                          </a:xfrm>
                          <a:prstGeom prst="rect">
                            <a:avLst/>
                          </a:prstGeom>
                          <a:solidFill>
                            <a:srgbClr val="FFFFFF"/>
                          </a:solidFill>
                          <a:ln w="76200">
                            <a:solidFill>
                              <a:srgbClr val="FF0000"/>
                            </a:solidFill>
                            <a:miter lim="800000"/>
                            <a:headEnd/>
                            <a:tailEnd/>
                          </a:ln>
                        </wps:spPr>
                        <wps:txbx>
                          <w:txbxContent>
                            <w:p w14:paraId="3A935FB1" w14:textId="0000F70E" w:rsidR="007050AE" w:rsidRPr="00B03EEE" w:rsidRDefault="00AE595D" w:rsidP="00EA2B8A">
                              <w:pPr>
                                <w:spacing w:line="240" w:lineRule="auto"/>
                                <w:jc w:val="center"/>
                                <w:rPr>
                                  <w:rFonts w:ascii="Aptos" w:hAnsi="Aptos"/>
                                  <w:b/>
                                  <w:lang w:val="en-US"/>
                                </w:rPr>
                              </w:pPr>
                              <w:r w:rsidRPr="00B03EEE">
                                <w:rPr>
                                  <w:rFonts w:ascii="Aptos" w:hAnsi="Aptos"/>
                                  <w:b/>
                                  <w:lang w:val="en-US"/>
                                </w:rPr>
                                <w:t>RE</w:t>
                              </w:r>
                              <w:r w:rsidR="00B03EEE" w:rsidRPr="00B03EEE">
                                <w:rPr>
                                  <w:rFonts w:ascii="Aptos" w:hAnsi="Aptos"/>
                                  <w:b/>
                                  <w:lang w:val="en-US"/>
                                </w:rPr>
                                <w:t>:</w:t>
                              </w:r>
                            </w:p>
                            <w:p w14:paraId="5B31228D" w14:textId="2D2C3765" w:rsidR="00913A76" w:rsidRPr="00B03EEE" w:rsidRDefault="00913A76" w:rsidP="00EA2B8A">
                              <w:pPr>
                                <w:spacing w:line="240" w:lineRule="auto"/>
                                <w:jc w:val="center"/>
                                <w:rPr>
                                  <w:rFonts w:ascii="Aptos" w:hAnsi="Aptos"/>
                                  <w:lang w:val="en-US"/>
                                </w:rPr>
                              </w:pPr>
                              <w:r w:rsidRPr="00B03EEE">
                                <w:rPr>
                                  <w:rFonts w:ascii="Aptos" w:hAnsi="Aptos"/>
                                  <w:lang w:val="en-US"/>
                                </w:rPr>
                                <w:t xml:space="preserve">In our </w:t>
                              </w:r>
                              <w:r w:rsidR="00593B70" w:rsidRPr="00B03EEE">
                                <w:rPr>
                                  <w:rFonts w:ascii="Aptos" w:hAnsi="Aptos"/>
                                  <w:lang w:val="en-US"/>
                                </w:rPr>
                                <w:t>Spring</w:t>
                              </w:r>
                              <w:r w:rsidRPr="00B03EEE">
                                <w:rPr>
                                  <w:rFonts w:ascii="Aptos" w:hAnsi="Aptos"/>
                                  <w:lang w:val="en-US"/>
                                </w:rPr>
                                <w:t xml:space="preserve"> term, we will be focusing on the religions of </w:t>
                              </w:r>
                              <w:r w:rsidR="008911AC" w:rsidRPr="00B03EEE">
                                <w:rPr>
                                  <w:rFonts w:ascii="Aptos" w:hAnsi="Aptos"/>
                                  <w:lang w:val="en-US"/>
                                </w:rPr>
                                <w:t>Buddhism</w:t>
                              </w:r>
                              <w:r w:rsidRPr="00B03EEE">
                                <w:rPr>
                                  <w:rFonts w:ascii="Aptos" w:hAnsi="Aptos"/>
                                  <w:lang w:val="en-US"/>
                                </w:rPr>
                                <w:t xml:space="preserve"> and </w:t>
                              </w:r>
                              <w:r w:rsidR="008911AC" w:rsidRPr="00B03EEE">
                                <w:rPr>
                                  <w:rFonts w:ascii="Aptos" w:hAnsi="Aptos"/>
                                  <w:lang w:val="en-US"/>
                                </w:rPr>
                                <w:t>Christianity</w:t>
                              </w:r>
                              <w:r w:rsidRPr="00B03EEE">
                                <w:rPr>
                                  <w:rFonts w:ascii="Aptos" w:hAnsi="Aptos"/>
                                  <w:lang w:val="en-US"/>
                                </w:rPr>
                                <w:t xml:space="preserve">. </w:t>
                              </w:r>
                              <w:r w:rsidR="00E34374" w:rsidRPr="00B03EEE">
                                <w:rPr>
                                  <w:rFonts w:ascii="Aptos" w:hAnsi="Aptos"/>
                                  <w:lang w:val="en-US"/>
                                </w:rPr>
                                <w:t xml:space="preserve">In </w:t>
                              </w:r>
                              <w:r w:rsidRPr="00B03EEE">
                                <w:rPr>
                                  <w:rFonts w:ascii="Aptos" w:hAnsi="Aptos"/>
                                  <w:lang w:val="en-US"/>
                                </w:rPr>
                                <w:t>our Buddhism topic, we will be exploring</w:t>
                              </w:r>
                              <w:r w:rsidR="008911AC" w:rsidRPr="00B03EEE">
                                <w:rPr>
                                  <w:rFonts w:ascii="Aptos" w:hAnsi="Aptos"/>
                                  <w:lang w:val="en-US"/>
                                </w:rPr>
                                <w:t xml:space="preserve"> what </w:t>
                              </w:r>
                              <w:r w:rsidR="00C23328" w:rsidRPr="00B03EEE">
                                <w:rPr>
                                  <w:rFonts w:ascii="Aptos" w:hAnsi="Aptos"/>
                                  <w:lang w:val="en-US"/>
                                </w:rPr>
                                <w:t>Buddhist do to have a happy and pure life</w:t>
                              </w:r>
                              <w:r w:rsidR="008911AC" w:rsidRPr="00B03EEE">
                                <w:rPr>
                                  <w:rFonts w:ascii="Aptos" w:hAnsi="Aptos"/>
                                  <w:lang w:val="en-US"/>
                                </w:rPr>
                                <w:t xml:space="preserve">. </w:t>
                              </w:r>
                              <w:r w:rsidR="00E34374" w:rsidRPr="00B03EEE">
                                <w:rPr>
                                  <w:rFonts w:ascii="Aptos" w:hAnsi="Aptos"/>
                                  <w:lang w:val="en-US"/>
                                </w:rPr>
                                <w:t>In</w:t>
                              </w:r>
                              <w:r w:rsidRPr="00B03EEE">
                                <w:rPr>
                                  <w:rFonts w:ascii="Aptos" w:hAnsi="Aptos"/>
                                  <w:lang w:val="en-US"/>
                                </w:rPr>
                                <w:t xml:space="preserve"> Christian</w:t>
                              </w:r>
                              <w:r w:rsidR="00E34374" w:rsidRPr="00B03EEE">
                                <w:rPr>
                                  <w:rFonts w:ascii="Aptos" w:hAnsi="Aptos"/>
                                  <w:lang w:val="en-US"/>
                                </w:rPr>
                                <w:t>ity</w:t>
                              </w:r>
                              <w:r w:rsidRPr="00B03EEE">
                                <w:rPr>
                                  <w:rFonts w:ascii="Aptos" w:hAnsi="Aptos"/>
                                  <w:lang w:val="en-US"/>
                                </w:rPr>
                                <w:t>, we will be investigating</w:t>
                              </w:r>
                              <w:r w:rsidR="00C23328" w:rsidRPr="00B03EEE">
                                <w:rPr>
                                  <w:rFonts w:ascii="Aptos" w:hAnsi="Aptos"/>
                                  <w:lang w:val="en-US"/>
                                </w:rPr>
                                <w:t xml:space="preserve"> forgiveness and how we can forgive those who have wronged us.</w:t>
                              </w:r>
                            </w:p>
                          </w:txbxContent>
                        </wps:txbx>
                        <wps:bodyPr rot="0" vert="horz" wrap="square" lIns="91440" tIns="45720" rIns="91440" bIns="45720" anchor="t" anchorCtr="0">
                          <a:noAutofit/>
                        </wps:bodyPr>
                      </wps:wsp>
                      <wps:wsp>
                        <wps:cNvPr id="14" name="Text Box 2"/>
                        <wps:cNvSpPr txBox="1">
                          <a:spLocks noChangeArrowheads="1"/>
                        </wps:cNvSpPr>
                        <wps:spPr bwMode="auto">
                          <a:xfrm>
                            <a:off x="6921943" y="4465495"/>
                            <a:ext cx="3004388" cy="2339267"/>
                          </a:xfrm>
                          <a:prstGeom prst="rect">
                            <a:avLst/>
                          </a:prstGeom>
                          <a:solidFill>
                            <a:srgbClr val="FFFFFF"/>
                          </a:solidFill>
                          <a:ln w="76200">
                            <a:solidFill>
                              <a:srgbClr val="CC00CC"/>
                            </a:solidFill>
                            <a:miter lim="800000"/>
                            <a:headEnd/>
                            <a:tailEnd/>
                          </a:ln>
                        </wps:spPr>
                        <wps:txbx>
                          <w:txbxContent>
                            <w:p w14:paraId="3A203133" w14:textId="77777777" w:rsidR="007E7ECA" w:rsidRPr="00B03EEE" w:rsidRDefault="007E7ECA" w:rsidP="00EA2B8A">
                              <w:pPr>
                                <w:spacing w:after="0" w:line="240" w:lineRule="auto"/>
                                <w:jc w:val="center"/>
                                <w:rPr>
                                  <w:rFonts w:ascii="Aptos" w:hAnsi="Aptos"/>
                                  <w:b/>
                                </w:rPr>
                              </w:pPr>
                              <w:r w:rsidRPr="00B03EEE">
                                <w:rPr>
                                  <w:rFonts w:ascii="Aptos" w:hAnsi="Aptos"/>
                                  <w:b/>
                                  <w:bCs/>
                                </w:rPr>
                                <w:t>PE:</w:t>
                              </w:r>
                            </w:p>
                            <w:p w14:paraId="000C3A49" w14:textId="1EF39D5A" w:rsidR="007E7ECA" w:rsidRPr="00B03EEE" w:rsidRDefault="007E7ECA" w:rsidP="00EA2B8A">
                              <w:pPr>
                                <w:spacing w:after="0" w:line="240" w:lineRule="auto"/>
                                <w:jc w:val="center"/>
                                <w:rPr>
                                  <w:rFonts w:ascii="Aptos" w:hAnsi="Aptos"/>
                                  <w:bCs/>
                                </w:rPr>
                              </w:pPr>
                              <w:r w:rsidRPr="00B03EEE">
                                <w:rPr>
                                  <w:rFonts w:ascii="Aptos" w:hAnsi="Aptos"/>
                                  <w:bCs/>
                                </w:rPr>
                                <w:t>This term in PE, we will focus on Gym Sequences, exploring how to move our bodies in different sequences, as well as Boot Camp, where we will test our determination and stamina.</w:t>
                              </w:r>
                            </w:p>
                            <w:p w14:paraId="220E5CD9" w14:textId="77777777" w:rsidR="00EA2B8A" w:rsidRDefault="00EA2B8A" w:rsidP="00EA2B8A">
                              <w:pPr>
                                <w:spacing w:after="0" w:line="240" w:lineRule="auto"/>
                                <w:jc w:val="center"/>
                                <w:rPr>
                                  <w:rFonts w:ascii="Aptos" w:hAnsi="Aptos"/>
                                  <w:b/>
                                </w:rPr>
                              </w:pPr>
                            </w:p>
                            <w:p w14:paraId="7024C44E" w14:textId="02E83A39" w:rsidR="007E7ECA" w:rsidRPr="00B03EEE" w:rsidRDefault="007E7ECA" w:rsidP="00EA2B8A">
                              <w:pPr>
                                <w:spacing w:after="0" w:line="240" w:lineRule="auto"/>
                                <w:jc w:val="center"/>
                                <w:rPr>
                                  <w:rFonts w:ascii="Aptos" w:hAnsi="Aptos"/>
                                  <w:b/>
                                </w:rPr>
                              </w:pPr>
                              <w:r w:rsidRPr="00B03EEE">
                                <w:rPr>
                                  <w:rFonts w:ascii="Aptos" w:hAnsi="Aptos"/>
                                  <w:b/>
                                </w:rPr>
                                <w:t>RSHE:</w:t>
                              </w:r>
                            </w:p>
                            <w:p w14:paraId="4D8BD09C" w14:textId="77777777" w:rsidR="007E7ECA" w:rsidRPr="00B03EEE" w:rsidRDefault="007E7ECA" w:rsidP="00EA2B8A">
                              <w:pPr>
                                <w:spacing w:after="0" w:line="240" w:lineRule="auto"/>
                                <w:jc w:val="center"/>
                                <w:rPr>
                                  <w:rFonts w:ascii="Aptos" w:hAnsi="Aptos"/>
                                  <w:bCs/>
                                </w:rPr>
                              </w:pPr>
                              <w:r w:rsidRPr="00B03EEE">
                                <w:rPr>
                                  <w:rFonts w:ascii="Aptos" w:hAnsi="Aptos"/>
                                  <w:bCs/>
                                </w:rPr>
                                <w:t>This term in RSHE, we will learn about our dreams and goals and how to achieve them, while also exploring how to stay healthy, look after ourselves and make positive choices.</w:t>
                              </w:r>
                            </w:p>
                            <w:p w14:paraId="6069419F" w14:textId="6CF62617" w:rsidR="008361CB" w:rsidRPr="00B03EEE" w:rsidRDefault="008361CB" w:rsidP="00EA2B8A">
                              <w:pPr>
                                <w:spacing w:after="0" w:line="240" w:lineRule="auto"/>
                                <w:jc w:val="center"/>
                                <w:rPr>
                                  <w:rFonts w:ascii="Aptos" w:hAnsi="Aptos"/>
                                  <w:lang w:val="en-US"/>
                                </w:rPr>
                              </w:pPr>
                            </w:p>
                          </w:txbxContent>
                        </wps:txbx>
                        <wps:bodyPr rot="0" vert="horz" wrap="square" lIns="91440" tIns="45720" rIns="91440" bIns="45720" anchor="t" anchorCtr="0">
                          <a:noAutofit/>
                        </wps:bodyPr>
                      </wps:wsp>
                      <wps:wsp>
                        <wps:cNvPr id="15" name="Text Box 2"/>
                        <wps:cNvSpPr txBox="1">
                          <a:spLocks noChangeArrowheads="1"/>
                        </wps:cNvSpPr>
                        <wps:spPr bwMode="auto">
                          <a:xfrm>
                            <a:off x="3432789" y="4564351"/>
                            <a:ext cx="3236731" cy="2239131"/>
                          </a:xfrm>
                          <a:prstGeom prst="rect">
                            <a:avLst/>
                          </a:prstGeom>
                          <a:solidFill>
                            <a:srgbClr val="FFFFFF"/>
                          </a:solidFill>
                          <a:ln w="76200">
                            <a:solidFill>
                              <a:schemeClr val="bg1">
                                <a:lumMod val="65000"/>
                              </a:schemeClr>
                            </a:solidFill>
                            <a:miter lim="800000"/>
                            <a:headEnd/>
                            <a:tailEnd/>
                          </a:ln>
                        </wps:spPr>
                        <wps:txbx>
                          <w:txbxContent>
                            <w:p w14:paraId="417100CB" w14:textId="5C362E8A" w:rsidR="00A024F3" w:rsidRPr="00B03EEE" w:rsidRDefault="003702B8" w:rsidP="00EA2B8A">
                              <w:pPr>
                                <w:spacing w:after="0" w:line="240" w:lineRule="auto"/>
                                <w:jc w:val="center"/>
                                <w:rPr>
                                  <w:rFonts w:ascii="Aptos" w:hAnsi="Aptos" w:cstheme="minorHAnsi"/>
                                  <w:b/>
                                  <w:lang w:val="en-US"/>
                                </w:rPr>
                              </w:pPr>
                              <w:r w:rsidRPr="00B03EEE">
                                <w:rPr>
                                  <w:rFonts w:ascii="Aptos" w:hAnsi="Aptos" w:cstheme="minorHAnsi"/>
                                  <w:b/>
                                  <w:lang w:val="en-US"/>
                                </w:rPr>
                                <w:t>Art</w:t>
                              </w:r>
                              <w:r w:rsidR="00B03EEE" w:rsidRPr="00B03EEE">
                                <w:rPr>
                                  <w:rFonts w:ascii="Aptos" w:hAnsi="Aptos" w:cstheme="minorHAnsi"/>
                                  <w:b/>
                                  <w:lang w:val="en-US"/>
                                </w:rPr>
                                <w:t>:</w:t>
                              </w:r>
                            </w:p>
                            <w:p w14:paraId="20FC0553" w14:textId="242BAD29" w:rsidR="003702B8" w:rsidRPr="00B03EEE" w:rsidRDefault="003B0432" w:rsidP="00EA2B8A">
                              <w:pPr>
                                <w:spacing w:after="0" w:line="240" w:lineRule="auto"/>
                                <w:jc w:val="center"/>
                                <w:rPr>
                                  <w:rFonts w:ascii="Aptos" w:hAnsi="Aptos" w:cstheme="minorHAnsi"/>
                                  <w:bCs/>
                                </w:rPr>
                              </w:pPr>
                              <w:r w:rsidRPr="00B03EEE">
                                <w:rPr>
                                  <w:rFonts w:ascii="Aptos" w:hAnsi="Aptos" w:cstheme="minorHAnsi"/>
                                  <w:bCs/>
                                </w:rPr>
                                <w:t xml:space="preserve">This term in art, children will explore </w:t>
                              </w:r>
                              <w:r w:rsidRPr="00B03EEE">
                                <w:rPr>
                                  <w:rFonts w:ascii="Aptos" w:hAnsi="Aptos" w:cstheme="minorHAnsi"/>
                                  <w:b/>
                                  <w:bCs/>
                                </w:rPr>
                                <w:t>why artists keep sketchbooks</w:t>
                              </w:r>
                              <w:r w:rsidRPr="00B03EEE">
                                <w:rPr>
                                  <w:rFonts w:ascii="Aptos" w:hAnsi="Aptos" w:cstheme="minorHAnsi"/>
                                  <w:bCs/>
                                </w:rPr>
                                <w:t xml:space="preserve"> through the Chromatic project, using them to develop ideas, experiment with techniques and build confidence in their creativity.</w:t>
                              </w:r>
                            </w:p>
                            <w:p w14:paraId="25703755" w14:textId="25A442FE" w:rsidR="003B0432" w:rsidRPr="00B03EEE" w:rsidRDefault="003B0432" w:rsidP="00EA2B8A">
                              <w:pPr>
                                <w:spacing w:after="0" w:line="240" w:lineRule="auto"/>
                                <w:jc w:val="center"/>
                                <w:rPr>
                                  <w:rFonts w:ascii="Aptos" w:hAnsi="Aptos" w:cstheme="minorHAnsi"/>
                                  <w:b/>
                                </w:rPr>
                              </w:pPr>
                              <w:r w:rsidRPr="00B03EEE">
                                <w:rPr>
                                  <w:rFonts w:ascii="Aptos" w:hAnsi="Aptos" w:cstheme="minorHAnsi"/>
                                  <w:b/>
                                </w:rPr>
                                <w:t>D&amp;T</w:t>
                              </w:r>
                              <w:r w:rsidR="00B03EEE" w:rsidRPr="00B03EEE">
                                <w:rPr>
                                  <w:rFonts w:ascii="Aptos" w:hAnsi="Aptos" w:cstheme="minorHAnsi"/>
                                  <w:b/>
                                </w:rPr>
                                <w:t>:</w:t>
                              </w:r>
                            </w:p>
                            <w:p w14:paraId="7B91CB0E" w14:textId="286B9D48" w:rsidR="003B0432" w:rsidRPr="00B03EEE" w:rsidRDefault="00953B3C" w:rsidP="00EA2B8A">
                              <w:pPr>
                                <w:spacing w:after="0" w:line="240" w:lineRule="auto"/>
                                <w:jc w:val="center"/>
                                <w:rPr>
                                  <w:rFonts w:ascii="Aptos" w:hAnsi="Aptos" w:cstheme="minorHAnsi"/>
                                  <w:bCs/>
                                  <w:lang w:val="en-US"/>
                                </w:rPr>
                              </w:pPr>
                              <w:r w:rsidRPr="00B03EEE">
                                <w:rPr>
                                  <w:rFonts w:ascii="Aptos" w:hAnsi="Aptos" w:cstheme="minorHAnsi"/>
                                  <w:bCs/>
                                </w:rPr>
                                <w:t>This term in design and technology, children will explore textiles by designing and making a functional and creative book bag, learning about fabrics, simple sewing techniques and evaluating their finished work.</w:t>
                              </w:r>
                            </w:p>
                          </w:txbxContent>
                        </wps:txbx>
                        <wps:bodyPr rot="0" vert="horz" wrap="square" lIns="91440" tIns="45720" rIns="91440" bIns="45720" anchor="t" anchorCtr="0">
                          <a:noAutofit/>
                        </wps:bodyPr>
                      </wps:wsp>
                      <wps:wsp>
                        <wps:cNvPr id="16" name="Text Box 2"/>
                        <wps:cNvSpPr txBox="1">
                          <a:spLocks noChangeArrowheads="1"/>
                        </wps:cNvSpPr>
                        <wps:spPr bwMode="auto">
                          <a:xfrm>
                            <a:off x="15461" y="4465496"/>
                            <a:ext cx="3087370" cy="2339268"/>
                          </a:xfrm>
                          <a:prstGeom prst="rect">
                            <a:avLst/>
                          </a:prstGeom>
                          <a:solidFill>
                            <a:srgbClr val="FFFFFF"/>
                          </a:solidFill>
                          <a:ln w="76200">
                            <a:solidFill>
                              <a:schemeClr val="accent5">
                                <a:lumMod val="40000"/>
                                <a:lumOff val="60000"/>
                              </a:schemeClr>
                            </a:solidFill>
                            <a:miter lim="800000"/>
                            <a:headEnd/>
                            <a:tailEnd/>
                          </a:ln>
                        </wps:spPr>
                        <wps:txbx>
                          <w:txbxContent>
                            <w:p w14:paraId="38E7B871" w14:textId="7CB06045" w:rsidR="0085530F" w:rsidRPr="00B03EEE" w:rsidRDefault="00A53D8E" w:rsidP="00EA2B8A">
                              <w:pPr>
                                <w:spacing w:after="0" w:line="240" w:lineRule="auto"/>
                                <w:jc w:val="center"/>
                                <w:rPr>
                                  <w:rFonts w:ascii="Aptos" w:hAnsi="Aptos"/>
                                  <w:b/>
                                  <w:lang w:val="en-US"/>
                                </w:rPr>
                              </w:pPr>
                              <w:r w:rsidRPr="00B03EEE">
                                <w:rPr>
                                  <w:rFonts w:ascii="Aptos" w:hAnsi="Aptos"/>
                                  <w:b/>
                                  <w:lang w:val="en-US"/>
                                </w:rPr>
                                <w:t>Computin</w:t>
                              </w:r>
                              <w:r w:rsidR="00E56A4B" w:rsidRPr="00B03EEE">
                                <w:rPr>
                                  <w:rFonts w:ascii="Aptos" w:hAnsi="Aptos"/>
                                  <w:b/>
                                  <w:lang w:val="en-US"/>
                                </w:rPr>
                                <w:t>g</w:t>
                              </w:r>
                              <w:r w:rsidR="00D26755" w:rsidRPr="00B03EEE">
                                <w:rPr>
                                  <w:rFonts w:ascii="Aptos" w:hAnsi="Aptos"/>
                                  <w:b/>
                                  <w:lang w:val="en-US"/>
                                </w:rPr>
                                <w:t>:</w:t>
                              </w:r>
                            </w:p>
                            <w:p w14:paraId="13A0D92E" w14:textId="3A36B9E8" w:rsidR="003702B8" w:rsidRPr="00B03EEE" w:rsidRDefault="003702B8" w:rsidP="00EA2B8A">
                              <w:pPr>
                                <w:spacing w:after="0" w:line="240" w:lineRule="auto"/>
                                <w:jc w:val="center"/>
                                <w:rPr>
                                  <w:rFonts w:ascii="Aptos" w:hAnsi="Aptos"/>
                                  <w:bCs/>
                                  <w:lang w:val="en-US"/>
                                </w:rPr>
                              </w:pPr>
                              <w:r w:rsidRPr="00B03EEE">
                                <w:rPr>
                                  <w:rFonts w:ascii="Aptos" w:hAnsi="Aptos"/>
                                  <w:bCs/>
                                </w:rPr>
                                <w:t>This term in computing, children will use Logo to create patterns and shapes and will also create audio books by recording, adding sound effects and editing their work.</w:t>
                              </w:r>
                            </w:p>
                            <w:p w14:paraId="2ED1334D" w14:textId="77777777" w:rsidR="00EA2B8A" w:rsidRDefault="00EA2B8A" w:rsidP="00EA2B8A">
                              <w:pPr>
                                <w:spacing w:after="0" w:line="240" w:lineRule="auto"/>
                                <w:jc w:val="center"/>
                                <w:rPr>
                                  <w:rFonts w:ascii="Aptos" w:hAnsi="Aptos"/>
                                  <w:b/>
                                  <w:bCs/>
                                </w:rPr>
                              </w:pPr>
                            </w:p>
                            <w:p w14:paraId="130D0E62" w14:textId="1C0CB6E5" w:rsidR="00AD2CFD" w:rsidRPr="00B03EEE" w:rsidRDefault="00AD2CFD" w:rsidP="00EA2B8A">
                              <w:pPr>
                                <w:spacing w:after="0" w:line="240" w:lineRule="auto"/>
                                <w:jc w:val="center"/>
                                <w:rPr>
                                  <w:rFonts w:ascii="Aptos" w:hAnsi="Aptos"/>
                                  <w:b/>
                                  <w:bCs/>
                                </w:rPr>
                              </w:pPr>
                              <w:r w:rsidRPr="00B03EEE">
                                <w:rPr>
                                  <w:rFonts w:ascii="Aptos" w:hAnsi="Aptos"/>
                                  <w:b/>
                                  <w:bCs/>
                                </w:rPr>
                                <w:t>Music:</w:t>
                              </w:r>
                            </w:p>
                            <w:p w14:paraId="773779CE" w14:textId="07599746" w:rsidR="00D90C66" w:rsidRPr="00B03EEE" w:rsidRDefault="00AD2CFD" w:rsidP="00EA2B8A">
                              <w:pPr>
                                <w:spacing w:after="0" w:line="240" w:lineRule="auto"/>
                                <w:jc w:val="center"/>
                                <w:rPr>
                                  <w:rFonts w:ascii="Aptos" w:hAnsi="Aptos"/>
                                  <w:lang w:val="en-US"/>
                                </w:rPr>
                              </w:pPr>
                              <w:r w:rsidRPr="00B03EEE">
                                <w:rPr>
                                  <w:rFonts w:ascii="Aptos" w:hAnsi="Aptos"/>
                                </w:rPr>
                                <w:t>This term, children will develop their recorder skills by exploring changes in pitch, tempo and dynamics, and will build confidence through performance.</w:t>
                              </w:r>
                            </w:p>
                          </w:txbxContent>
                        </wps:txbx>
                        <wps:bodyPr rot="0" vert="horz" wrap="square" lIns="91440" tIns="45720" rIns="91440" bIns="45720" anchor="t" anchorCtr="0">
                          <a:noAutofit/>
                        </wps:bodyPr>
                      </wps:wsp>
                      <wps:wsp>
                        <wps:cNvPr id="17" name="Text Box 2"/>
                        <wps:cNvSpPr txBox="1">
                          <a:spLocks noChangeArrowheads="1"/>
                        </wps:cNvSpPr>
                        <wps:spPr bwMode="auto">
                          <a:xfrm>
                            <a:off x="0" y="2182242"/>
                            <a:ext cx="3087370" cy="2061209"/>
                          </a:xfrm>
                          <a:prstGeom prst="rect">
                            <a:avLst/>
                          </a:prstGeom>
                          <a:solidFill>
                            <a:srgbClr val="FFFFFF"/>
                          </a:solidFill>
                          <a:ln w="76200">
                            <a:solidFill>
                              <a:srgbClr val="00B0F0"/>
                            </a:solidFill>
                            <a:miter lim="800000"/>
                            <a:headEnd/>
                            <a:tailEnd/>
                          </a:ln>
                        </wps:spPr>
                        <wps:txbx>
                          <w:txbxContent>
                            <w:p w14:paraId="3F180882" w14:textId="2CC319CB" w:rsidR="00256EB1" w:rsidRPr="00B03EEE" w:rsidRDefault="00AE595D" w:rsidP="00EA2B8A">
                              <w:pPr>
                                <w:jc w:val="center"/>
                                <w:rPr>
                                  <w:rFonts w:ascii="Aptos" w:hAnsi="Aptos"/>
                                  <w:lang w:val="en-US"/>
                                </w:rPr>
                              </w:pPr>
                              <w:proofErr w:type="spellStart"/>
                              <w:r w:rsidRPr="00B03EEE">
                                <w:rPr>
                                  <w:rFonts w:ascii="Aptos" w:hAnsi="Aptos"/>
                                  <w:b/>
                                  <w:lang w:val="en-US"/>
                                </w:rPr>
                                <w:t>Maths</w:t>
                              </w:r>
                              <w:proofErr w:type="spellEnd"/>
                              <w:r w:rsidR="001C109D" w:rsidRPr="00B03EEE">
                                <w:rPr>
                                  <w:rFonts w:ascii="Aptos" w:hAnsi="Aptos"/>
                                  <w:b/>
                                  <w:lang w:val="en-US"/>
                                </w:rPr>
                                <w:t>:</w:t>
                              </w:r>
                            </w:p>
                            <w:p w14:paraId="4EA0732F" w14:textId="53C13CB0" w:rsidR="00BA563F" w:rsidRPr="00B03EEE" w:rsidRDefault="00C537DA" w:rsidP="00EA2B8A">
                              <w:pPr>
                                <w:jc w:val="center"/>
                                <w:rPr>
                                  <w:rFonts w:ascii="Aptos" w:hAnsi="Aptos"/>
                                  <w:lang w:val="en-US"/>
                                </w:rPr>
                              </w:pPr>
                              <w:r w:rsidRPr="00B03EEE">
                                <w:rPr>
                                  <w:rFonts w:ascii="Aptos" w:hAnsi="Aptos"/>
                                  <w:lang w:val="en-US"/>
                                </w:rPr>
                                <w:t>In the Spring term</w:t>
                              </w:r>
                              <w:r w:rsidR="00143249" w:rsidRPr="00B03EEE">
                                <w:rPr>
                                  <w:rFonts w:ascii="Aptos" w:hAnsi="Aptos"/>
                                  <w:lang w:val="en-US"/>
                                </w:rPr>
                                <w:t xml:space="preserve">, we will be </w:t>
                              </w:r>
                              <w:r w:rsidRPr="00B03EEE">
                                <w:rPr>
                                  <w:rFonts w:ascii="Aptos" w:hAnsi="Aptos"/>
                                  <w:lang w:val="en-US"/>
                                </w:rPr>
                                <w:t>revisiting</w:t>
                              </w:r>
                              <w:r w:rsidR="00143249" w:rsidRPr="00B03EEE">
                                <w:rPr>
                                  <w:rFonts w:ascii="Aptos" w:hAnsi="Aptos"/>
                                  <w:lang w:val="en-US"/>
                                </w:rPr>
                                <w:t xml:space="preserve"> multiplication and division. We will explor</w:t>
                              </w:r>
                              <w:r w:rsidR="000F53D2" w:rsidRPr="00B03EEE">
                                <w:rPr>
                                  <w:rFonts w:ascii="Aptos" w:hAnsi="Aptos"/>
                                  <w:lang w:val="en-US"/>
                                </w:rPr>
                                <w:t xml:space="preserve">e </w:t>
                              </w:r>
                              <w:r w:rsidR="00143249" w:rsidRPr="00B03EEE">
                                <w:rPr>
                                  <w:rFonts w:ascii="Aptos" w:hAnsi="Aptos"/>
                                  <w:lang w:val="en-US"/>
                                </w:rPr>
                                <w:t xml:space="preserve">different styled questions and </w:t>
                              </w:r>
                              <w:r w:rsidR="008020B0" w:rsidRPr="00B03EEE">
                                <w:rPr>
                                  <w:rFonts w:ascii="Aptos" w:hAnsi="Aptos"/>
                                  <w:lang w:val="en-US"/>
                                </w:rPr>
                                <w:t>differing s</w:t>
                              </w:r>
                              <w:r w:rsidR="000F53D2" w:rsidRPr="00B03EEE">
                                <w:rPr>
                                  <w:rFonts w:ascii="Aptos" w:hAnsi="Aptos"/>
                                  <w:lang w:val="en-US"/>
                                </w:rPr>
                                <w:t>trategies</w:t>
                              </w:r>
                              <w:r w:rsidR="00143249" w:rsidRPr="00B03EEE">
                                <w:rPr>
                                  <w:rFonts w:ascii="Aptos" w:hAnsi="Aptos"/>
                                  <w:lang w:val="en-US"/>
                                </w:rPr>
                                <w:t xml:space="preserve"> we could use to </w:t>
                              </w:r>
                              <w:r w:rsidR="000F53D2" w:rsidRPr="00B03EEE">
                                <w:rPr>
                                  <w:rFonts w:ascii="Aptos" w:hAnsi="Aptos"/>
                                  <w:lang w:val="en-US"/>
                                </w:rPr>
                                <w:t>arrive at an answer</w:t>
                              </w:r>
                              <w:r w:rsidR="00143249" w:rsidRPr="00B03EEE">
                                <w:rPr>
                                  <w:rFonts w:ascii="Aptos" w:hAnsi="Aptos"/>
                                  <w:lang w:val="en-US"/>
                                </w:rPr>
                                <w:t>. For our fractions and decimals topics, we will be learning how we can add and subtract proper fractions and decimals.</w:t>
                              </w:r>
                            </w:p>
                          </w:txbxContent>
                        </wps:txbx>
                        <wps:bodyPr rot="0" vert="horz" wrap="square" lIns="91440" tIns="45720" rIns="91440" bIns="45720" anchor="t" anchorCtr="0">
                          <a:noAutofit/>
                        </wps:bodyPr>
                      </wps:wsp>
                      <wps:wsp>
                        <wps:cNvPr id="18" name="Text Box 2"/>
                        <wps:cNvSpPr txBox="1">
                          <a:spLocks noChangeArrowheads="1"/>
                        </wps:cNvSpPr>
                        <wps:spPr bwMode="auto">
                          <a:xfrm>
                            <a:off x="-9525" y="-107312"/>
                            <a:ext cx="3087370" cy="2042616"/>
                          </a:xfrm>
                          <a:prstGeom prst="rect">
                            <a:avLst/>
                          </a:prstGeom>
                          <a:solidFill>
                            <a:srgbClr val="FFFFFF"/>
                          </a:solidFill>
                          <a:ln w="76200">
                            <a:solidFill>
                              <a:srgbClr val="92D050"/>
                            </a:solidFill>
                            <a:miter lim="800000"/>
                            <a:headEnd/>
                            <a:tailEnd/>
                          </a:ln>
                        </wps:spPr>
                        <wps:txbx>
                          <w:txbxContent>
                            <w:p w14:paraId="2256CB7D" w14:textId="3EA46A61" w:rsidR="005B407A" w:rsidRPr="00B03EEE" w:rsidRDefault="00AE595D" w:rsidP="00EA2B8A">
                              <w:pPr>
                                <w:jc w:val="center"/>
                                <w:rPr>
                                  <w:rFonts w:ascii="Aptos" w:hAnsi="Aptos"/>
                                  <w:b/>
                                  <w:lang w:val="en-US"/>
                                </w:rPr>
                              </w:pPr>
                              <w:r w:rsidRPr="00B03EEE">
                                <w:rPr>
                                  <w:rFonts w:ascii="Aptos" w:hAnsi="Aptos"/>
                                  <w:b/>
                                  <w:lang w:val="en-US"/>
                                </w:rPr>
                                <w:t>Scienc</w:t>
                              </w:r>
                              <w:r w:rsidR="00BA563F" w:rsidRPr="00B03EEE">
                                <w:rPr>
                                  <w:rFonts w:ascii="Aptos" w:hAnsi="Aptos"/>
                                  <w:b/>
                                  <w:lang w:val="en-US"/>
                                </w:rPr>
                                <w:t>e:</w:t>
                              </w:r>
                            </w:p>
                            <w:p w14:paraId="4B4F9D8F" w14:textId="4491E9CC" w:rsidR="00BA563F" w:rsidRPr="00B03EEE" w:rsidRDefault="00896A75" w:rsidP="00EA2B8A">
                              <w:pPr>
                                <w:jc w:val="center"/>
                                <w:rPr>
                                  <w:rFonts w:ascii="Aptos" w:hAnsi="Aptos"/>
                                  <w:lang w:val="en-US"/>
                                </w:rPr>
                              </w:pPr>
                              <w:r w:rsidRPr="00B03EEE">
                                <w:rPr>
                                  <w:rFonts w:ascii="Aptos" w:hAnsi="Aptos"/>
                                </w:rPr>
                                <w:t xml:space="preserve">In Spring, we will be learning about </w:t>
                              </w:r>
                              <w:r w:rsidRPr="00B03EEE">
                                <w:rPr>
                                  <w:rFonts w:ascii="Aptos" w:hAnsi="Aptos"/>
                                  <w:i/>
                                  <w:iCs/>
                                </w:rPr>
                                <w:t>Animals, including humans</w:t>
                              </w:r>
                              <w:r w:rsidRPr="00B03EEE">
                                <w:rPr>
                                  <w:rFonts w:ascii="Aptos" w:hAnsi="Aptos"/>
                                </w:rPr>
                                <w:t>. This fun topic allows us to explore both humans and animals, with a focus on the digestive system and different animal diets, such as carnivores and herbivores. We will also learn about our teeth and the importance of good dental hygiene.</w:t>
                              </w:r>
                            </w:p>
                          </w:txbxContent>
                        </wps:txbx>
                        <wps:bodyPr rot="0" vert="horz" wrap="square" lIns="91440" tIns="45720" rIns="91440" bIns="45720" anchor="t" anchorCtr="0">
                          <a:noAutofit/>
                        </wps:bodyPr>
                      </wps:wsp>
                      <wps:wsp>
                        <wps:cNvPr id="19" name="Text Box 2"/>
                        <wps:cNvSpPr txBox="1">
                          <a:spLocks noChangeArrowheads="1"/>
                        </wps:cNvSpPr>
                        <wps:spPr bwMode="auto">
                          <a:xfrm>
                            <a:off x="3314127" y="-115654"/>
                            <a:ext cx="3355406" cy="1888964"/>
                          </a:xfrm>
                          <a:prstGeom prst="rect">
                            <a:avLst/>
                          </a:prstGeom>
                          <a:solidFill>
                            <a:srgbClr val="FFFFFF"/>
                          </a:solidFill>
                          <a:ln w="76200">
                            <a:solidFill>
                              <a:srgbClr val="FFFF00"/>
                            </a:solidFill>
                            <a:miter lim="800000"/>
                            <a:headEnd/>
                            <a:tailEnd/>
                          </a:ln>
                        </wps:spPr>
                        <wps:txbx>
                          <w:txbxContent>
                            <w:p w14:paraId="1EC9EEDA" w14:textId="374211C4" w:rsidR="004C382E" w:rsidRPr="00B03EEE" w:rsidRDefault="00913A76" w:rsidP="00EA2B8A">
                              <w:pPr>
                                <w:spacing w:line="240" w:lineRule="auto"/>
                                <w:jc w:val="center"/>
                                <w:rPr>
                                  <w:rFonts w:ascii="Aptos" w:hAnsi="Aptos"/>
                                  <w:b/>
                                  <w:lang w:val="en-US"/>
                                </w:rPr>
                              </w:pPr>
                              <w:r w:rsidRPr="00B03EEE">
                                <w:rPr>
                                  <w:rFonts w:ascii="Aptos" w:hAnsi="Aptos"/>
                                  <w:b/>
                                  <w:lang w:val="en-US"/>
                                </w:rPr>
                                <w:t>English</w:t>
                              </w:r>
                              <w:r w:rsidR="00143249" w:rsidRPr="00B03EEE">
                                <w:rPr>
                                  <w:rFonts w:ascii="Aptos" w:hAnsi="Aptos"/>
                                  <w:b/>
                                  <w:lang w:val="en-US"/>
                                </w:rPr>
                                <w:t>:</w:t>
                              </w:r>
                            </w:p>
                            <w:p w14:paraId="189CC6AB" w14:textId="6D93C610" w:rsidR="00913A76" w:rsidRPr="00B03EEE" w:rsidRDefault="00AC51F0" w:rsidP="00EA2B8A">
                              <w:pPr>
                                <w:spacing w:line="240" w:lineRule="auto"/>
                                <w:jc w:val="center"/>
                                <w:rPr>
                                  <w:rFonts w:ascii="Aptos" w:hAnsi="Aptos"/>
                                  <w:lang w:val="en-US"/>
                                </w:rPr>
                              </w:pPr>
                              <w:r w:rsidRPr="00B03EEE">
                                <w:rPr>
                                  <w:rFonts w:ascii="Aptos" w:hAnsi="Aptos"/>
                                  <w:bCs/>
                                </w:rPr>
                                <w:t xml:space="preserve">This term in English, we will explore imaginative writing, beginning with a vivid setting description inspired by </w:t>
                              </w:r>
                              <w:r w:rsidRPr="00B03EEE">
                                <w:rPr>
                                  <w:rFonts w:ascii="Aptos" w:hAnsi="Aptos"/>
                                  <w:bCs/>
                                  <w:i/>
                                  <w:iCs/>
                                </w:rPr>
                                <w:t>Charlie and the Chocolate Factory</w:t>
                              </w:r>
                              <w:r w:rsidRPr="00B03EEE">
                                <w:rPr>
                                  <w:rFonts w:ascii="Aptos" w:hAnsi="Aptos"/>
                                  <w:bCs/>
                                </w:rPr>
                                <w:t>. We will use rich language, adverbials of place, time and manner, and short sentences for effect. Later in the term, we will apply our skills by writing clear instructions on how to defeat the vicious Minotaur.</w:t>
                              </w:r>
                            </w:p>
                          </w:txbxContent>
                        </wps:txbx>
                        <wps:bodyPr rot="0" vert="horz" wrap="square" lIns="91440" tIns="45720" rIns="91440" bIns="45720" anchor="t" anchorCtr="0">
                          <a:noAutofit/>
                        </wps:bodyPr>
                      </wps:wsp>
                      <wps:wsp>
                        <wps:cNvPr id="24" name="Oval 24"/>
                        <wps:cNvSpPr/>
                        <wps:spPr>
                          <a:xfrm>
                            <a:off x="4552555" y="2626865"/>
                            <a:ext cx="1210337" cy="1176783"/>
                          </a:xfrm>
                          <a:prstGeom prst="ellipse">
                            <a:avLst/>
                          </a:prstGeom>
                          <a:solidFill>
                            <a:srgbClr val="CCFF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7B9027" w14:textId="77777777" w:rsidR="00936CEF" w:rsidRPr="00EA2B8A" w:rsidRDefault="00A53D8E" w:rsidP="00936AF4">
                              <w:pPr>
                                <w:spacing w:after="0"/>
                                <w:jc w:val="center"/>
                                <w:rPr>
                                  <w:rFonts w:ascii="Aptos" w:hAnsi="Aptos"/>
                                  <w:b/>
                                  <w:color w:val="000000" w:themeColor="text1"/>
                                  <w:lang w:val="en-US"/>
                                </w:rPr>
                              </w:pPr>
                              <w:r w:rsidRPr="00EA2B8A">
                                <w:rPr>
                                  <w:rFonts w:ascii="Aptos" w:hAnsi="Aptos"/>
                                  <w:b/>
                                  <w:color w:val="000000" w:themeColor="text1"/>
                                  <w:lang w:val="en-US"/>
                                </w:rPr>
                                <w:t xml:space="preserve">Year </w:t>
                              </w:r>
                              <w:r w:rsidR="00936AF4" w:rsidRPr="00EA2B8A">
                                <w:rPr>
                                  <w:rFonts w:ascii="Aptos" w:hAnsi="Aptos"/>
                                  <w:b/>
                                  <w:color w:val="000000" w:themeColor="text1"/>
                                  <w:lang w:val="en-US"/>
                                </w:rPr>
                                <w:t>4</w:t>
                              </w:r>
                            </w:p>
                            <w:p w14:paraId="5A560FB8" w14:textId="26FBC7EA" w:rsidR="00936AF4" w:rsidRPr="00EA2B8A" w:rsidRDefault="00C23328" w:rsidP="00936AF4">
                              <w:pPr>
                                <w:spacing w:after="0"/>
                                <w:jc w:val="center"/>
                                <w:rPr>
                                  <w:rFonts w:ascii="Aptos" w:hAnsi="Aptos"/>
                                  <w:b/>
                                  <w:color w:val="000000" w:themeColor="text1"/>
                                  <w:lang w:val="en-US"/>
                                </w:rPr>
                              </w:pPr>
                              <w:r w:rsidRPr="00EA2B8A">
                                <w:rPr>
                                  <w:rFonts w:ascii="Aptos" w:hAnsi="Aptos"/>
                                  <w:b/>
                                  <w:color w:val="000000" w:themeColor="text1"/>
                                  <w:lang w:val="en-US"/>
                                </w:rPr>
                                <w:t>Spring</w:t>
                              </w:r>
                            </w:p>
                            <w:p w14:paraId="32A5E0E2" w14:textId="36779213" w:rsidR="00936AF4" w:rsidRPr="00EA2B8A" w:rsidRDefault="00936AF4" w:rsidP="00936AF4">
                              <w:pPr>
                                <w:spacing w:after="0"/>
                                <w:jc w:val="center"/>
                                <w:rPr>
                                  <w:rFonts w:ascii="Aptos" w:hAnsi="Aptos"/>
                                  <w:b/>
                                  <w:color w:val="000000" w:themeColor="text1"/>
                                  <w:lang w:val="en-US"/>
                                </w:rPr>
                              </w:pPr>
                              <w:r w:rsidRPr="00EA2B8A">
                                <w:rPr>
                                  <w:rFonts w:ascii="Aptos" w:hAnsi="Aptos"/>
                                  <w:b/>
                                  <w:color w:val="000000" w:themeColor="text1"/>
                                  <w:lang w:val="en-US"/>
                                </w:rPr>
                                <w:t>Topic Overview</w:t>
                              </w:r>
                            </w:p>
                            <w:p w14:paraId="20B10C2E" w14:textId="77777777" w:rsidR="00F419C4" w:rsidRPr="00B03EEE" w:rsidRDefault="00F419C4" w:rsidP="0073331F">
                              <w:pPr>
                                <w:spacing w:after="0"/>
                                <w:jc w:val="center"/>
                                <w:rPr>
                                  <w:rFonts w:ascii="Aptos" w:hAnsi="Aptos"/>
                                  <w:b/>
                                  <w:color w:val="000000" w:themeColor="text1"/>
                                  <w:lang w:val="en-US"/>
                                </w:rPr>
                              </w:pPr>
                            </w:p>
                            <w:p w14:paraId="432CFE87" w14:textId="77777777" w:rsidR="00A53D8E" w:rsidRPr="00B03EEE" w:rsidRDefault="00A53D8E" w:rsidP="0073331F">
                              <w:pPr>
                                <w:spacing w:after="0"/>
                                <w:jc w:val="center"/>
                                <w:rPr>
                                  <w:rFonts w:ascii="Aptos" w:hAnsi="Aptos"/>
                                  <w:b/>
                                  <w:color w:val="000000" w:themeColor="text1"/>
                                  <w:u w:val="single"/>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0B4E14" id="Group 25" o:spid="_x0000_s1026" style="position:absolute;margin-left:2.4pt;margin-top:-22.8pt;width:782.35pt;height:538.55pt;z-index:251684864;mso-position-horizontal-relative:margin;mso-width-relative:margin;mso-height-relative:margin" coordorigin="-95,-1156" coordsize="99358,6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">
                <v:group id="Group 6" o:spid="_x0000_s1027" style="position:absolute;left:38469;top:19667;width:25542;height:25430" coordorigin="10573,-2210" coordsize="60806,6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Right Triangle 2" o:spid="_x0000_s1028" type="#_x0000_t6" style="position:absolute;left:49610;top:6423;width:17015;height:129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" fillcolor="#ffc000" strokeweight="1pt"/>
                  <v:shape id="Right Triangle 3" o:spid="_x0000_s1029" type="#_x0000_t6" style="position:absolute;left:17569;top:6056;width:14178;height:17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" fillcolor="#92d050" strokeweight="1pt"/>
                  <v:shape id="Right Triangle 4" o:spid="_x0000_s1030" type="#_x0000_t6" style="position:absolute;left:18071;top:35786;width:13581;height:145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" fillcolor="#99f" strokeweight="1pt"/>
                  <v:shape id="Right Triangle 5" o:spid="_x0000_s1031" type="#_x0000_t6" style="position:absolute;left:32493;top:46670;width:16486;height:15146;rotation:-86720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" fillcolor="#a5a5a5 [2092]" strokeweight="1pt"/>
                  <v:shape id="Right Triangle 6" o:spid="_x0000_s1032" type="#_x0000_t6" style="position:absolute;left:53448;top:22081;width:17931;height:15512;rotation:93022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" fillcolor="red" strokeweight="1pt"/>
                  <v:shape id="Right Triangle 8" o:spid="_x0000_s1033" type="#_x0000_t6" style="position:absolute;left:34623;top:-1188;width:17723;height:15679;rotation:30353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" fillcolor="yellow" strokeweight="1pt"/>
                  <v:shape id="Right Triangle 9" o:spid="_x0000_s1034" type="#_x0000_t6" style="position:absolute;left:50290;top:37558;width:14289;height:1512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" fillcolor="#c0f" strokeweight="1pt"/>
                  <v:shape id="Right Triangle 10" o:spid="_x0000_s1035" type="#_x0000_t6" style="position:absolute;left:11268;top:22171;width:14944;height:16333;rotation:-32315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" fillcolor="#00b0f0" strokeweight="1pt"/>
                </v:group>
                <v:shapetype id="_x0000_t202" coordsize="21600,21600" o:spt="202" path="m,l,21600r21600,l21600,xe">
                  <v:stroke joinstyle="miter"/>
                  <v:path gradientshapeok="t" o:connecttype="rect"/>
                </v:shapetype>
                <v:shape id="Text Box 2" o:spid="_x0000_s1036" type="#_x0000_t202" style="position:absolute;left:69220;top:-1073;width:30042;height:20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" strokecolor="#ffc000" strokeweight="6pt">
                  <v:textbox>
                    <w:txbxContent>
                      <w:p w14:paraId="796C970F" w14:textId="07E0B840" w:rsidR="00A91DA4" w:rsidRPr="00B03EEE" w:rsidRDefault="001C109D" w:rsidP="00EA2B8A">
                        <w:pPr>
                          <w:spacing w:line="240" w:lineRule="auto"/>
                          <w:jc w:val="center"/>
                          <w:rPr>
                            <w:rFonts w:ascii="Aptos" w:hAnsi="Aptos"/>
                            <w:b/>
                            <w:lang w:val="en-US"/>
                          </w:rPr>
                        </w:pPr>
                        <w:r w:rsidRPr="00B03EEE">
                          <w:rPr>
                            <w:rFonts w:ascii="Aptos" w:hAnsi="Aptos"/>
                            <w:b/>
                            <w:lang w:val="en-US"/>
                          </w:rPr>
                          <w:t>Humanitie</w:t>
                        </w:r>
                        <w:r w:rsidR="00A91DA4" w:rsidRPr="00B03EEE">
                          <w:rPr>
                            <w:rFonts w:ascii="Aptos" w:hAnsi="Aptos"/>
                            <w:b/>
                            <w:lang w:val="en-US"/>
                          </w:rPr>
                          <w:t>s:</w:t>
                        </w:r>
                      </w:p>
                      <w:p w14:paraId="55EC16C1" w14:textId="5696CDB8" w:rsidR="00936CEF" w:rsidRPr="00B03EEE" w:rsidRDefault="003E6240" w:rsidP="00EA2B8A">
                        <w:pPr>
                          <w:spacing w:line="240" w:lineRule="auto"/>
                          <w:jc w:val="center"/>
                          <w:rPr>
                            <w:rFonts w:ascii="Aptos" w:hAnsi="Aptos"/>
                            <w:bCs/>
                          </w:rPr>
                        </w:pPr>
                        <w:r w:rsidRPr="00B03EEE">
                          <w:rPr>
                            <w:rFonts w:ascii="Aptos" w:hAnsi="Aptos"/>
                            <w:bCs/>
                          </w:rPr>
                          <w:t>This term in humanities, we will explore the greatest achievements of the Ancient Greeks, learning about their life, beliefs and key ideas such as democracy, the Olympic Games and science, and why they were influential.</w:t>
                        </w:r>
                      </w:p>
                      <w:p w14:paraId="00E11EA0" w14:textId="427F850F" w:rsidR="003E6240" w:rsidRPr="00B03EEE" w:rsidRDefault="003E6240" w:rsidP="00EA2B8A">
                        <w:pPr>
                          <w:spacing w:line="240" w:lineRule="auto"/>
                          <w:jc w:val="center"/>
                          <w:rPr>
                            <w:rFonts w:ascii="Aptos" w:hAnsi="Aptos"/>
                            <w:b/>
                            <w:u w:val="single"/>
                            <w:lang w:val="en-US"/>
                          </w:rPr>
                        </w:pPr>
                        <w:r w:rsidRPr="00B03EEE">
                          <w:rPr>
                            <w:rFonts w:ascii="Aptos" w:hAnsi="Aptos"/>
                            <w:bCs/>
                          </w:rPr>
                          <w:t xml:space="preserve">In Geography, we will </w:t>
                        </w:r>
                        <w:r w:rsidR="008E384C" w:rsidRPr="00B03EEE">
                          <w:rPr>
                            <w:rFonts w:ascii="Aptos" w:hAnsi="Aptos"/>
                            <w:bCs/>
                          </w:rPr>
                          <w:t>learn how to use maps to explore and learn about our locality.</w:t>
                        </w:r>
                      </w:p>
                    </w:txbxContent>
                  </v:textbox>
                </v:shape>
                <v:shape id="Text Box 2" o:spid="_x0000_s1037" type="#_x0000_t202" style="position:absolute;left:69218;top:21822;width:30044;height:20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" strokecolor="red" strokeweight="6pt">
                  <v:textbox>
                    <w:txbxContent>
                      <w:p w14:paraId="3A935FB1" w14:textId="0000F70E" w:rsidR="007050AE" w:rsidRPr="00B03EEE" w:rsidRDefault="00AE595D" w:rsidP="00EA2B8A">
                        <w:pPr>
                          <w:spacing w:line="240" w:lineRule="auto"/>
                          <w:jc w:val="center"/>
                          <w:rPr>
                            <w:rFonts w:ascii="Aptos" w:hAnsi="Aptos"/>
                            <w:b/>
                            <w:lang w:val="en-US"/>
                          </w:rPr>
                        </w:pPr>
                        <w:r w:rsidRPr="00B03EEE">
                          <w:rPr>
                            <w:rFonts w:ascii="Aptos" w:hAnsi="Aptos"/>
                            <w:b/>
                            <w:lang w:val="en-US"/>
                          </w:rPr>
                          <w:t>RE</w:t>
                        </w:r>
                        <w:r w:rsidR="00B03EEE" w:rsidRPr="00B03EEE">
                          <w:rPr>
                            <w:rFonts w:ascii="Aptos" w:hAnsi="Aptos"/>
                            <w:b/>
                            <w:lang w:val="en-US"/>
                          </w:rPr>
                          <w:t>:</w:t>
                        </w:r>
                      </w:p>
                      <w:p w14:paraId="5B31228D" w14:textId="2D2C3765" w:rsidR="00913A76" w:rsidRPr="00B03EEE" w:rsidRDefault="00913A76" w:rsidP="00EA2B8A">
                        <w:pPr>
                          <w:spacing w:line="240" w:lineRule="auto"/>
                          <w:jc w:val="center"/>
                          <w:rPr>
                            <w:rFonts w:ascii="Aptos" w:hAnsi="Aptos"/>
                            <w:lang w:val="en-US"/>
                          </w:rPr>
                        </w:pPr>
                        <w:r w:rsidRPr="00B03EEE">
                          <w:rPr>
                            <w:rFonts w:ascii="Aptos" w:hAnsi="Aptos"/>
                            <w:lang w:val="en-US"/>
                          </w:rPr>
                          <w:t xml:space="preserve">In our </w:t>
                        </w:r>
                        <w:r w:rsidR="00593B70" w:rsidRPr="00B03EEE">
                          <w:rPr>
                            <w:rFonts w:ascii="Aptos" w:hAnsi="Aptos"/>
                            <w:lang w:val="en-US"/>
                          </w:rPr>
                          <w:t>Spring</w:t>
                        </w:r>
                        <w:r w:rsidRPr="00B03EEE">
                          <w:rPr>
                            <w:rFonts w:ascii="Aptos" w:hAnsi="Aptos"/>
                            <w:lang w:val="en-US"/>
                          </w:rPr>
                          <w:t xml:space="preserve"> term, we will be focusing on the religions of </w:t>
                        </w:r>
                        <w:r w:rsidR="008911AC" w:rsidRPr="00B03EEE">
                          <w:rPr>
                            <w:rFonts w:ascii="Aptos" w:hAnsi="Aptos"/>
                            <w:lang w:val="en-US"/>
                          </w:rPr>
                          <w:t>Buddhism</w:t>
                        </w:r>
                        <w:r w:rsidRPr="00B03EEE">
                          <w:rPr>
                            <w:rFonts w:ascii="Aptos" w:hAnsi="Aptos"/>
                            <w:lang w:val="en-US"/>
                          </w:rPr>
                          <w:t xml:space="preserve"> and </w:t>
                        </w:r>
                        <w:r w:rsidR="008911AC" w:rsidRPr="00B03EEE">
                          <w:rPr>
                            <w:rFonts w:ascii="Aptos" w:hAnsi="Aptos"/>
                            <w:lang w:val="en-US"/>
                          </w:rPr>
                          <w:t>Christianity</w:t>
                        </w:r>
                        <w:r w:rsidRPr="00B03EEE">
                          <w:rPr>
                            <w:rFonts w:ascii="Aptos" w:hAnsi="Aptos"/>
                            <w:lang w:val="en-US"/>
                          </w:rPr>
                          <w:t xml:space="preserve">. </w:t>
                        </w:r>
                        <w:r w:rsidR="00E34374" w:rsidRPr="00B03EEE">
                          <w:rPr>
                            <w:rFonts w:ascii="Aptos" w:hAnsi="Aptos"/>
                            <w:lang w:val="en-US"/>
                          </w:rPr>
                          <w:t xml:space="preserve">In </w:t>
                        </w:r>
                        <w:r w:rsidRPr="00B03EEE">
                          <w:rPr>
                            <w:rFonts w:ascii="Aptos" w:hAnsi="Aptos"/>
                            <w:lang w:val="en-US"/>
                          </w:rPr>
                          <w:t>our Buddhism topic, we will be exploring</w:t>
                        </w:r>
                        <w:r w:rsidR="008911AC" w:rsidRPr="00B03EEE">
                          <w:rPr>
                            <w:rFonts w:ascii="Aptos" w:hAnsi="Aptos"/>
                            <w:lang w:val="en-US"/>
                          </w:rPr>
                          <w:t xml:space="preserve"> what </w:t>
                        </w:r>
                        <w:r w:rsidR="00C23328" w:rsidRPr="00B03EEE">
                          <w:rPr>
                            <w:rFonts w:ascii="Aptos" w:hAnsi="Aptos"/>
                            <w:lang w:val="en-US"/>
                          </w:rPr>
                          <w:t>Buddhist do to have a happy and pure life</w:t>
                        </w:r>
                        <w:r w:rsidR="008911AC" w:rsidRPr="00B03EEE">
                          <w:rPr>
                            <w:rFonts w:ascii="Aptos" w:hAnsi="Aptos"/>
                            <w:lang w:val="en-US"/>
                          </w:rPr>
                          <w:t xml:space="preserve">. </w:t>
                        </w:r>
                        <w:r w:rsidR="00E34374" w:rsidRPr="00B03EEE">
                          <w:rPr>
                            <w:rFonts w:ascii="Aptos" w:hAnsi="Aptos"/>
                            <w:lang w:val="en-US"/>
                          </w:rPr>
                          <w:t>In</w:t>
                        </w:r>
                        <w:r w:rsidRPr="00B03EEE">
                          <w:rPr>
                            <w:rFonts w:ascii="Aptos" w:hAnsi="Aptos"/>
                            <w:lang w:val="en-US"/>
                          </w:rPr>
                          <w:t xml:space="preserve"> Christian</w:t>
                        </w:r>
                        <w:r w:rsidR="00E34374" w:rsidRPr="00B03EEE">
                          <w:rPr>
                            <w:rFonts w:ascii="Aptos" w:hAnsi="Aptos"/>
                            <w:lang w:val="en-US"/>
                          </w:rPr>
                          <w:t>ity</w:t>
                        </w:r>
                        <w:r w:rsidRPr="00B03EEE">
                          <w:rPr>
                            <w:rFonts w:ascii="Aptos" w:hAnsi="Aptos"/>
                            <w:lang w:val="en-US"/>
                          </w:rPr>
                          <w:t>, we will be investigating</w:t>
                        </w:r>
                        <w:r w:rsidR="00C23328" w:rsidRPr="00B03EEE">
                          <w:rPr>
                            <w:rFonts w:ascii="Aptos" w:hAnsi="Aptos"/>
                            <w:lang w:val="en-US"/>
                          </w:rPr>
                          <w:t xml:space="preserve"> forgiveness and how we can forgive those who have wronged us.</w:t>
                        </w:r>
                      </w:p>
                    </w:txbxContent>
                  </v:textbox>
                </v:shape>
                <v:shape id="Text Box 2" o:spid="_x0000_s1038" type="#_x0000_t202" style="position:absolute;left:69219;top:44654;width:30044;height:23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" strokecolor="#c0c" strokeweight="6pt">
                  <v:textbox>
                    <w:txbxContent>
                      <w:p w14:paraId="3A203133" w14:textId="77777777" w:rsidR="007E7ECA" w:rsidRPr="00B03EEE" w:rsidRDefault="007E7ECA" w:rsidP="00EA2B8A">
                        <w:pPr>
                          <w:spacing w:after="0" w:line="240" w:lineRule="auto"/>
                          <w:jc w:val="center"/>
                          <w:rPr>
                            <w:rFonts w:ascii="Aptos" w:hAnsi="Aptos"/>
                            <w:b/>
                          </w:rPr>
                        </w:pPr>
                        <w:r w:rsidRPr="00B03EEE">
                          <w:rPr>
                            <w:rFonts w:ascii="Aptos" w:hAnsi="Aptos"/>
                            <w:b/>
                            <w:bCs/>
                          </w:rPr>
                          <w:t>PE:</w:t>
                        </w:r>
                      </w:p>
                      <w:p w14:paraId="000C3A49" w14:textId="1EF39D5A" w:rsidR="007E7ECA" w:rsidRPr="00B03EEE" w:rsidRDefault="007E7ECA" w:rsidP="00EA2B8A">
                        <w:pPr>
                          <w:spacing w:after="0" w:line="240" w:lineRule="auto"/>
                          <w:jc w:val="center"/>
                          <w:rPr>
                            <w:rFonts w:ascii="Aptos" w:hAnsi="Aptos"/>
                            <w:bCs/>
                          </w:rPr>
                        </w:pPr>
                        <w:r w:rsidRPr="00B03EEE">
                          <w:rPr>
                            <w:rFonts w:ascii="Aptos" w:hAnsi="Aptos"/>
                            <w:bCs/>
                          </w:rPr>
                          <w:t>This term in PE, we will focus on Gym Sequences, exploring how to move our bodies in different sequences, as well as Boot Camp, where we will test our determination and stamina.</w:t>
                        </w:r>
                      </w:p>
                      <w:p w14:paraId="220E5CD9" w14:textId="77777777" w:rsidR="00EA2B8A" w:rsidRDefault="00EA2B8A" w:rsidP="00EA2B8A">
                        <w:pPr>
                          <w:spacing w:after="0" w:line="240" w:lineRule="auto"/>
                          <w:jc w:val="center"/>
                          <w:rPr>
                            <w:rFonts w:ascii="Aptos" w:hAnsi="Aptos"/>
                            <w:b/>
                          </w:rPr>
                        </w:pPr>
                      </w:p>
                      <w:p w14:paraId="7024C44E" w14:textId="02E83A39" w:rsidR="007E7ECA" w:rsidRPr="00B03EEE" w:rsidRDefault="007E7ECA" w:rsidP="00EA2B8A">
                        <w:pPr>
                          <w:spacing w:after="0" w:line="240" w:lineRule="auto"/>
                          <w:jc w:val="center"/>
                          <w:rPr>
                            <w:rFonts w:ascii="Aptos" w:hAnsi="Aptos"/>
                            <w:b/>
                          </w:rPr>
                        </w:pPr>
                        <w:r w:rsidRPr="00B03EEE">
                          <w:rPr>
                            <w:rFonts w:ascii="Aptos" w:hAnsi="Aptos"/>
                            <w:b/>
                          </w:rPr>
                          <w:t>RSHE:</w:t>
                        </w:r>
                      </w:p>
                      <w:p w14:paraId="4D8BD09C" w14:textId="77777777" w:rsidR="007E7ECA" w:rsidRPr="00B03EEE" w:rsidRDefault="007E7ECA" w:rsidP="00EA2B8A">
                        <w:pPr>
                          <w:spacing w:after="0" w:line="240" w:lineRule="auto"/>
                          <w:jc w:val="center"/>
                          <w:rPr>
                            <w:rFonts w:ascii="Aptos" w:hAnsi="Aptos"/>
                            <w:bCs/>
                          </w:rPr>
                        </w:pPr>
                        <w:r w:rsidRPr="00B03EEE">
                          <w:rPr>
                            <w:rFonts w:ascii="Aptos" w:hAnsi="Aptos"/>
                            <w:bCs/>
                          </w:rPr>
                          <w:t>This term in RSHE, we will learn about our dreams and goals and how to achieve them, while also exploring how to stay healthy, look after ourselves and make positive choices.</w:t>
                        </w:r>
                      </w:p>
                      <w:p w14:paraId="6069419F" w14:textId="6CF62617" w:rsidR="008361CB" w:rsidRPr="00B03EEE" w:rsidRDefault="008361CB" w:rsidP="00EA2B8A">
                        <w:pPr>
                          <w:spacing w:after="0" w:line="240" w:lineRule="auto"/>
                          <w:jc w:val="center"/>
                          <w:rPr>
                            <w:rFonts w:ascii="Aptos" w:hAnsi="Aptos"/>
                            <w:lang w:val="en-US"/>
                          </w:rPr>
                        </w:pPr>
                      </w:p>
                    </w:txbxContent>
                  </v:textbox>
                </v:shape>
                <v:shape id="Text Box 2" o:spid="_x0000_s1039" type="#_x0000_t202" style="position:absolute;left:34327;top:45643;width:32368;height:2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" strokecolor="#a5a5a5 [2092]" strokeweight="6pt">
                  <v:textbox>
                    <w:txbxContent>
                      <w:p w14:paraId="417100CB" w14:textId="5C362E8A" w:rsidR="00A024F3" w:rsidRPr="00B03EEE" w:rsidRDefault="003702B8" w:rsidP="00EA2B8A">
                        <w:pPr>
                          <w:spacing w:after="0" w:line="240" w:lineRule="auto"/>
                          <w:jc w:val="center"/>
                          <w:rPr>
                            <w:rFonts w:ascii="Aptos" w:hAnsi="Aptos" w:cstheme="minorHAnsi"/>
                            <w:b/>
                            <w:lang w:val="en-US"/>
                          </w:rPr>
                        </w:pPr>
                        <w:r w:rsidRPr="00B03EEE">
                          <w:rPr>
                            <w:rFonts w:ascii="Aptos" w:hAnsi="Aptos" w:cstheme="minorHAnsi"/>
                            <w:b/>
                            <w:lang w:val="en-US"/>
                          </w:rPr>
                          <w:t>Art</w:t>
                        </w:r>
                        <w:r w:rsidR="00B03EEE" w:rsidRPr="00B03EEE">
                          <w:rPr>
                            <w:rFonts w:ascii="Aptos" w:hAnsi="Aptos" w:cstheme="minorHAnsi"/>
                            <w:b/>
                            <w:lang w:val="en-US"/>
                          </w:rPr>
                          <w:t>:</w:t>
                        </w:r>
                      </w:p>
                      <w:p w14:paraId="20FC0553" w14:textId="242BAD29" w:rsidR="003702B8" w:rsidRPr="00B03EEE" w:rsidRDefault="003B0432" w:rsidP="00EA2B8A">
                        <w:pPr>
                          <w:spacing w:after="0" w:line="240" w:lineRule="auto"/>
                          <w:jc w:val="center"/>
                          <w:rPr>
                            <w:rFonts w:ascii="Aptos" w:hAnsi="Aptos" w:cstheme="minorHAnsi"/>
                            <w:bCs/>
                          </w:rPr>
                        </w:pPr>
                        <w:r w:rsidRPr="00B03EEE">
                          <w:rPr>
                            <w:rFonts w:ascii="Aptos" w:hAnsi="Aptos" w:cstheme="minorHAnsi"/>
                            <w:bCs/>
                          </w:rPr>
                          <w:t xml:space="preserve">This term in art, children will explore </w:t>
                        </w:r>
                        <w:r w:rsidRPr="00B03EEE">
                          <w:rPr>
                            <w:rFonts w:ascii="Aptos" w:hAnsi="Aptos" w:cstheme="minorHAnsi"/>
                            <w:b/>
                            <w:bCs/>
                          </w:rPr>
                          <w:t>why artists keep sketchbooks</w:t>
                        </w:r>
                        <w:r w:rsidRPr="00B03EEE">
                          <w:rPr>
                            <w:rFonts w:ascii="Aptos" w:hAnsi="Aptos" w:cstheme="minorHAnsi"/>
                            <w:bCs/>
                          </w:rPr>
                          <w:t xml:space="preserve"> through the Chromatic project, using them to develop ideas, experiment with techniques and build confidence in their creativity.</w:t>
                        </w:r>
                      </w:p>
                      <w:p w14:paraId="25703755" w14:textId="25A442FE" w:rsidR="003B0432" w:rsidRPr="00B03EEE" w:rsidRDefault="003B0432" w:rsidP="00EA2B8A">
                        <w:pPr>
                          <w:spacing w:after="0" w:line="240" w:lineRule="auto"/>
                          <w:jc w:val="center"/>
                          <w:rPr>
                            <w:rFonts w:ascii="Aptos" w:hAnsi="Aptos" w:cstheme="minorHAnsi"/>
                            <w:b/>
                          </w:rPr>
                        </w:pPr>
                        <w:r w:rsidRPr="00B03EEE">
                          <w:rPr>
                            <w:rFonts w:ascii="Aptos" w:hAnsi="Aptos" w:cstheme="minorHAnsi"/>
                            <w:b/>
                          </w:rPr>
                          <w:t>D&amp;T</w:t>
                        </w:r>
                        <w:r w:rsidR="00B03EEE" w:rsidRPr="00B03EEE">
                          <w:rPr>
                            <w:rFonts w:ascii="Aptos" w:hAnsi="Aptos" w:cstheme="minorHAnsi"/>
                            <w:b/>
                          </w:rPr>
                          <w:t>:</w:t>
                        </w:r>
                      </w:p>
                      <w:p w14:paraId="7B91CB0E" w14:textId="286B9D48" w:rsidR="003B0432" w:rsidRPr="00B03EEE" w:rsidRDefault="00953B3C" w:rsidP="00EA2B8A">
                        <w:pPr>
                          <w:spacing w:after="0" w:line="240" w:lineRule="auto"/>
                          <w:jc w:val="center"/>
                          <w:rPr>
                            <w:rFonts w:ascii="Aptos" w:hAnsi="Aptos" w:cstheme="minorHAnsi"/>
                            <w:bCs/>
                            <w:lang w:val="en-US"/>
                          </w:rPr>
                        </w:pPr>
                        <w:r w:rsidRPr="00B03EEE">
                          <w:rPr>
                            <w:rFonts w:ascii="Aptos" w:hAnsi="Aptos" w:cstheme="minorHAnsi"/>
                            <w:bCs/>
                          </w:rPr>
                          <w:t>This term in design and technology, children will explore textiles by designing and making a functional and creative book bag, learning about fabrics, simple sewing techniques and evaluating their finished work.</w:t>
                        </w:r>
                      </w:p>
                    </w:txbxContent>
                  </v:textbox>
                </v:shape>
                <v:shape id="Text Box 2" o:spid="_x0000_s1040" type="#_x0000_t202" style="position:absolute;left:154;top:44654;width:30874;height:23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" strokecolor="#b4c6e7 [1304]" strokeweight="6pt">
                  <v:textbox>
                    <w:txbxContent>
                      <w:p w14:paraId="38E7B871" w14:textId="7CB06045" w:rsidR="0085530F" w:rsidRPr="00B03EEE" w:rsidRDefault="00A53D8E" w:rsidP="00EA2B8A">
                        <w:pPr>
                          <w:spacing w:after="0" w:line="240" w:lineRule="auto"/>
                          <w:jc w:val="center"/>
                          <w:rPr>
                            <w:rFonts w:ascii="Aptos" w:hAnsi="Aptos"/>
                            <w:b/>
                            <w:lang w:val="en-US"/>
                          </w:rPr>
                        </w:pPr>
                        <w:r w:rsidRPr="00B03EEE">
                          <w:rPr>
                            <w:rFonts w:ascii="Aptos" w:hAnsi="Aptos"/>
                            <w:b/>
                            <w:lang w:val="en-US"/>
                          </w:rPr>
                          <w:t>Computin</w:t>
                        </w:r>
                        <w:r w:rsidR="00E56A4B" w:rsidRPr="00B03EEE">
                          <w:rPr>
                            <w:rFonts w:ascii="Aptos" w:hAnsi="Aptos"/>
                            <w:b/>
                            <w:lang w:val="en-US"/>
                          </w:rPr>
                          <w:t>g</w:t>
                        </w:r>
                        <w:r w:rsidR="00D26755" w:rsidRPr="00B03EEE">
                          <w:rPr>
                            <w:rFonts w:ascii="Aptos" w:hAnsi="Aptos"/>
                            <w:b/>
                            <w:lang w:val="en-US"/>
                          </w:rPr>
                          <w:t>:</w:t>
                        </w:r>
                      </w:p>
                      <w:p w14:paraId="13A0D92E" w14:textId="3A36B9E8" w:rsidR="003702B8" w:rsidRPr="00B03EEE" w:rsidRDefault="003702B8" w:rsidP="00EA2B8A">
                        <w:pPr>
                          <w:spacing w:after="0" w:line="240" w:lineRule="auto"/>
                          <w:jc w:val="center"/>
                          <w:rPr>
                            <w:rFonts w:ascii="Aptos" w:hAnsi="Aptos"/>
                            <w:bCs/>
                            <w:lang w:val="en-US"/>
                          </w:rPr>
                        </w:pPr>
                        <w:r w:rsidRPr="00B03EEE">
                          <w:rPr>
                            <w:rFonts w:ascii="Aptos" w:hAnsi="Aptos"/>
                            <w:bCs/>
                          </w:rPr>
                          <w:t>This term in computing, children will use Logo to create patterns and shapes and will also create audio books by recording, adding sound effects and editing their work.</w:t>
                        </w:r>
                      </w:p>
                      <w:p w14:paraId="2ED1334D" w14:textId="77777777" w:rsidR="00EA2B8A" w:rsidRDefault="00EA2B8A" w:rsidP="00EA2B8A">
                        <w:pPr>
                          <w:spacing w:after="0" w:line="240" w:lineRule="auto"/>
                          <w:jc w:val="center"/>
                          <w:rPr>
                            <w:rFonts w:ascii="Aptos" w:hAnsi="Aptos"/>
                            <w:b/>
                            <w:bCs/>
                          </w:rPr>
                        </w:pPr>
                      </w:p>
                      <w:p w14:paraId="130D0E62" w14:textId="1C0CB6E5" w:rsidR="00AD2CFD" w:rsidRPr="00B03EEE" w:rsidRDefault="00AD2CFD" w:rsidP="00EA2B8A">
                        <w:pPr>
                          <w:spacing w:after="0" w:line="240" w:lineRule="auto"/>
                          <w:jc w:val="center"/>
                          <w:rPr>
                            <w:rFonts w:ascii="Aptos" w:hAnsi="Aptos"/>
                            <w:b/>
                            <w:bCs/>
                          </w:rPr>
                        </w:pPr>
                        <w:r w:rsidRPr="00B03EEE">
                          <w:rPr>
                            <w:rFonts w:ascii="Aptos" w:hAnsi="Aptos"/>
                            <w:b/>
                            <w:bCs/>
                          </w:rPr>
                          <w:t>Music:</w:t>
                        </w:r>
                      </w:p>
                      <w:p w14:paraId="773779CE" w14:textId="07599746" w:rsidR="00D90C66" w:rsidRPr="00B03EEE" w:rsidRDefault="00AD2CFD" w:rsidP="00EA2B8A">
                        <w:pPr>
                          <w:spacing w:after="0" w:line="240" w:lineRule="auto"/>
                          <w:jc w:val="center"/>
                          <w:rPr>
                            <w:rFonts w:ascii="Aptos" w:hAnsi="Aptos"/>
                            <w:lang w:val="en-US"/>
                          </w:rPr>
                        </w:pPr>
                        <w:r w:rsidRPr="00B03EEE">
                          <w:rPr>
                            <w:rFonts w:ascii="Aptos" w:hAnsi="Aptos"/>
                          </w:rPr>
                          <w:t>This term, children will develop their recorder skills by exploring changes in pitch, tempo and dynamics, and will build confidence through performance.</w:t>
                        </w:r>
                      </w:p>
                    </w:txbxContent>
                  </v:textbox>
                </v:shape>
                <v:shape id="Text Box 2" o:spid="_x0000_s1041" type="#_x0000_t202" style="position:absolute;top:21822;width:30873;height:20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" strokecolor="#00b0f0" strokeweight="6pt">
                  <v:textbox>
                    <w:txbxContent>
                      <w:p w14:paraId="3F180882" w14:textId="2CC319CB" w:rsidR="00256EB1" w:rsidRPr="00B03EEE" w:rsidRDefault="00AE595D" w:rsidP="00EA2B8A">
                        <w:pPr>
                          <w:jc w:val="center"/>
                          <w:rPr>
                            <w:rFonts w:ascii="Aptos" w:hAnsi="Aptos"/>
                            <w:lang w:val="en-US"/>
                          </w:rPr>
                        </w:pPr>
                        <w:proofErr w:type="spellStart"/>
                        <w:r w:rsidRPr="00B03EEE">
                          <w:rPr>
                            <w:rFonts w:ascii="Aptos" w:hAnsi="Aptos"/>
                            <w:b/>
                            <w:lang w:val="en-US"/>
                          </w:rPr>
                          <w:t>Maths</w:t>
                        </w:r>
                        <w:proofErr w:type="spellEnd"/>
                        <w:r w:rsidR="001C109D" w:rsidRPr="00B03EEE">
                          <w:rPr>
                            <w:rFonts w:ascii="Aptos" w:hAnsi="Aptos"/>
                            <w:b/>
                            <w:lang w:val="en-US"/>
                          </w:rPr>
                          <w:t>:</w:t>
                        </w:r>
                      </w:p>
                      <w:p w14:paraId="4EA0732F" w14:textId="53C13CB0" w:rsidR="00BA563F" w:rsidRPr="00B03EEE" w:rsidRDefault="00C537DA" w:rsidP="00EA2B8A">
                        <w:pPr>
                          <w:jc w:val="center"/>
                          <w:rPr>
                            <w:rFonts w:ascii="Aptos" w:hAnsi="Aptos"/>
                            <w:lang w:val="en-US"/>
                          </w:rPr>
                        </w:pPr>
                        <w:r w:rsidRPr="00B03EEE">
                          <w:rPr>
                            <w:rFonts w:ascii="Aptos" w:hAnsi="Aptos"/>
                            <w:lang w:val="en-US"/>
                          </w:rPr>
                          <w:t>In the Spring term</w:t>
                        </w:r>
                        <w:r w:rsidR="00143249" w:rsidRPr="00B03EEE">
                          <w:rPr>
                            <w:rFonts w:ascii="Aptos" w:hAnsi="Aptos"/>
                            <w:lang w:val="en-US"/>
                          </w:rPr>
                          <w:t xml:space="preserve">, we will be </w:t>
                        </w:r>
                        <w:r w:rsidRPr="00B03EEE">
                          <w:rPr>
                            <w:rFonts w:ascii="Aptos" w:hAnsi="Aptos"/>
                            <w:lang w:val="en-US"/>
                          </w:rPr>
                          <w:t>revisiting</w:t>
                        </w:r>
                        <w:r w:rsidR="00143249" w:rsidRPr="00B03EEE">
                          <w:rPr>
                            <w:rFonts w:ascii="Aptos" w:hAnsi="Aptos"/>
                            <w:lang w:val="en-US"/>
                          </w:rPr>
                          <w:t xml:space="preserve"> multiplication and division. We will explor</w:t>
                        </w:r>
                        <w:r w:rsidR="000F53D2" w:rsidRPr="00B03EEE">
                          <w:rPr>
                            <w:rFonts w:ascii="Aptos" w:hAnsi="Aptos"/>
                            <w:lang w:val="en-US"/>
                          </w:rPr>
                          <w:t xml:space="preserve">e </w:t>
                        </w:r>
                        <w:r w:rsidR="00143249" w:rsidRPr="00B03EEE">
                          <w:rPr>
                            <w:rFonts w:ascii="Aptos" w:hAnsi="Aptos"/>
                            <w:lang w:val="en-US"/>
                          </w:rPr>
                          <w:t xml:space="preserve">different styled questions and </w:t>
                        </w:r>
                        <w:r w:rsidR="008020B0" w:rsidRPr="00B03EEE">
                          <w:rPr>
                            <w:rFonts w:ascii="Aptos" w:hAnsi="Aptos"/>
                            <w:lang w:val="en-US"/>
                          </w:rPr>
                          <w:t>differing s</w:t>
                        </w:r>
                        <w:r w:rsidR="000F53D2" w:rsidRPr="00B03EEE">
                          <w:rPr>
                            <w:rFonts w:ascii="Aptos" w:hAnsi="Aptos"/>
                            <w:lang w:val="en-US"/>
                          </w:rPr>
                          <w:t>trategies</w:t>
                        </w:r>
                        <w:r w:rsidR="00143249" w:rsidRPr="00B03EEE">
                          <w:rPr>
                            <w:rFonts w:ascii="Aptos" w:hAnsi="Aptos"/>
                            <w:lang w:val="en-US"/>
                          </w:rPr>
                          <w:t xml:space="preserve"> we could use to </w:t>
                        </w:r>
                        <w:r w:rsidR="000F53D2" w:rsidRPr="00B03EEE">
                          <w:rPr>
                            <w:rFonts w:ascii="Aptos" w:hAnsi="Aptos"/>
                            <w:lang w:val="en-US"/>
                          </w:rPr>
                          <w:t>arrive at an answer</w:t>
                        </w:r>
                        <w:r w:rsidR="00143249" w:rsidRPr="00B03EEE">
                          <w:rPr>
                            <w:rFonts w:ascii="Aptos" w:hAnsi="Aptos"/>
                            <w:lang w:val="en-US"/>
                          </w:rPr>
                          <w:t>. For our fractions and decimals topics, we will be learning how we can add and subtract proper fractions and decimals.</w:t>
                        </w:r>
                      </w:p>
                    </w:txbxContent>
                  </v:textbox>
                </v:shape>
                <v:shape id="Text Box 2" o:spid="_x0000_s1042" type="#_x0000_t202" style="position:absolute;left:-95;top:-1073;width:30873;height:20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" strokecolor="#92d050" strokeweight="6pt">
                  <v:textbox>
                    <w:txbxContent>
                      <w:p w14:paraId="2256CB7D" w14:textId="3EA46A61" w:rsidR="005B407A" w:rsidRPr="00B03EEE" w:rsidRDefault="00AE595D" w:rsidP="00EA2B8A">
                        <w:pPr>
                          <w:jc w:val="center"/>
                          <w:rPr>
                            <w:rFonts w:ascii="Aptos" w:hAnsi="Aptos"/>
                            <w:b/>
                            <w:lang w:val="en-US"/>
                          </w:rPr>
                        </w:pPr>
                        <w:r w:rsidRPr="00B03EEE">
                          <w:rPr>
                            <w:rFonts w:ascii="Aptos" w:hAnsi="Aptos"/>
                            <w:b/>
                            <w:lang w:val="en-US"/>
                          </w:rPr>
                          <w:t>Scienc</w:t>
                        </w:r>
                        <w:r w:rsidR="00BA563F" w:rsidRPr="00B03EEE">
                          <w:rPr>
                            <w:rFonts w:ascii="Aptos" w:hAnsi="Aptos"/>
                            <w:b/>
                            <w:lang w:val="en-US"/>
                          </w:rPr>
                          <w:t>e:</w:t>
                        </w:r>
                      </w:p>
                      <w:p w14:paraId="4B4F9D8F" w14:textId="4491E9CC" w:rsidR="00BA563F" w:rsidRPr="00B03EEE" w:rsidRDefault="00896A75" w:rsidP="00EA2B8A">
                        <w:pPr>
                          <w:jc w:val="center"/>
                          <w:rPr>
                            <w:rFonts w:ascii="Aptos" w:hAnsi="Aptos"/>
                            <w:lang w:val="en-US"/>
                          </w:rPr>
                        </w:pPr>
                        <w:r w:rsidRPr="00B03EEE">
                          <w:rPr>
                            <w:rFonts w:ascii="Aptos" w:hAnsi="Aptos"/>
                          </w:rPr>
                          <w:t xml:space="preserve">In Spring, we will be learning about </w:t>
                        </w:r>
                        <w:r w:rsidRPr="00B03EEE">
                          <w:rPr>
                            <w:rFonts w:ascii="Aptos" w:hAnsi="Aptos"/>
                            <w:i/>
                            <w:iCs/>
                          </w:rPr>
                          <w:t>Animals, including humans</w:t>
                        </w:r>
                        <w:r w:rsidRPr="00B03EEE">
                          <w:rPr>
                            <w:rFonts w:ascii="Aptos" w:hAnsi="Aptos"/>
                          </w:rPr>
                          <w:t>. This fun topic allows us to explore both humans and animals, with a focus on the digestive system and different animal diets, such as carnivores and herbivores. We will also learn about our teeth and the importance of good dental hygiene.</w:t>
                        </w:r>
                      </w:p>
                    </w:txbxContent>
                  </v:textbox>
                </v:shape>
                <v:shape id="Text Box 2" o:spid="_x0000_s1043" type="#_x0000_t202" style="position:absolute;left:33141;top:-1156;width:33554;height:18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" strokecolor="yellow" strokeweight="6pt">
                  <v:textbox>
                    <w:txbxContent>
                      <w:p w14:paraId="1EC9EEDA" w14:textId="374211C4" w:rsidR="004C382E" w:rsidRPr="00B03EEE" w:rsidRDefault="00913A76" w:rsidP="00EA2B8A">
                        <w:pPr>
                          <w:spacing w:line="240" w:lineRule="auto"/>
                          <w:jc w:val="center"/>
                          <w:rPr>
                            <w:rFonts w:ascii="Aptos" w:hAnsi="Aptos"/>
                            <w:b/>
                            <w:lang w:val="en-US"/>
                          </w:rPr>
                        </w:pPr>
                        <w:r w:rsidRPr="00B03EEE">
                          <w:rPr>
                            <w:rFonts w:ascii="Aptos" w:hAnsi="Aptos"/>
                            <w:b/>
                            <w:lang w:val="en-US"/>
                          </w:rPr>
                          <w:t>English</w:t>
                        </w:r>
                        <w:r w:rsidR="00143249" w:rsidRPr="00B03EEE">
                          <w:rPr>
                            <w:rFonts w:ascii="Aptos" w:hAnsi="Aptos"/>
                            <w:b/>
                            <w:lang w:val="en-US"/>
                          </w:rPr>
                          <w:t>:</w:t>
                        </w:r>
                      </w:p>
                      <w:p w14:paraId="189CC6AB" w14:textId="6D93C610" w:rsidR="00913A76" w:rsidRPr="00B03EEE" w:rsidRDefault="00AC51F0" w:rsidP="00EA2B8A">
                        <w:pPr>
                          <w:spacing w:line="240" w:lineRule="auto"/>
                          <w:jc w:val="center"/>
                          <w:rPr>
                            <w:rFonts w:ascii="Aptos" w:hAnsi="Aptos"/>
                            <w:lang w:val="en-US"/>
                          </w:rPr>
                        </w:pPr>
                        <w:r w:rsidRPr="00B03EEE">
                          <w:rPr>
                            <w:rFonts w:ascii="Aptos" w:hAnsi="Aptos"/>
                            <w:bCs/>
                          </w:rPr>
                          <w:t xml:space="preserve">This term in English, we will explore imaginative writing, beginning with a vivid setting description inspired by </w:t>
                        </w:r>
                        <w:r w:rsidRPr="00B03EEE">
                          <w:rPr>
                            <w:rFonts w:ascii="Aptos" w:hAnsi="Aptos"/>
                            <w:bCs/>
                            <w:i/>
                            <w:iCs/>
                          </w:rPr>
                          <w:t>Charlie and the Chocolate Factory</w:t>
                        </w:r>
                        <w:r w:rsidRPr="00B03EEE">
                          <w:rPr>
                            <w:rFonts w:ascii="Aptos" w:hAnsi="Aptos"/>
                            <w:bCs/>
                          </w:rPr>
                          <w:t>. We will use rich language, adverbials of place, time and manner, and short sentences for effect. Later in the term, we will apply our skills by writing clear instructions on how to defeat the vicious Minotaur.</w:t>
                        </w:r>
                      </w:p>
                    </w:txbxContent>
                  </v:textbox>
                </v:shape>
                <v:oval id="Oval 24" o:spid="_x0000_s1044" style="position:absolute;left:45525;top:26268;width:12103;height:11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" fillcolor="#cff" strokecolor="#1f4d78 [1604]" strokeweight="1pt">
                  <v:stroke joinstyle="miter"/>
                  <v:textbox>
                    <w:txbxContent>
                      <w:p w14:paraId="777B9027" w14:textId="77777777" w:rsidR="00936CEF" w:rsidRPr="00EA2B8A" w:rsidRDefault="00A53D8E" w:rsidP="00936AF4">
                        <w:pPr>
                          <w:spacing w:after="0"/>
                          <w:jc w:val="center"/>
                          <w:rPr>
                            <w:rFonts w:ascii="Aptos" w:hAnsi="Aptos"/>
                            <w:b/>
                            <w:color w:val="000000" w:themeColor="text1"/>
                            <w:lang w:val="en-US"/>
                          </w:rPr>
                        </w:pPr>
                        <w:r w:rsidRPr="00EA2B8A">
                          <w:rPr>
                            <w:rFonts w:ascii="Aptos" w:hAnsi="Aptos"/>
                            <w:b/>
                            <w:color w:val="000000" w:themeColor="text1"/>
                            <w:lang w:val="en-US"/>
                          </w:rPr>
                          <w:t xml:space="preserve">Year </w:t>
                        </w:r>
                        <w:r w:rsidR="00936AF4" w:rsidRPr="00EA2B8A">
                          <w:rPr>
                            <w:rFonts w:ascii="Aptos" w:hAnsi="Aptos"/>
                            <w:b/>
                            <w:color w:val="000000" w:themeColor="text1"/>
                            <w:lang w:val="en-US"/>
                          </w:rPr>
                          <w:t>4</w:t>
                        </w:r>
                      </w:p>
                      <w:p w14:paraId="5A560FB8" w14:textId="26FBC7EA" w:rsidR="00936AF4" w:rsidRPr="00EA2B8A" w:rsidRDefault="00C23328" w:rsidP="00936AF4">
                        <w:pPr>
                          <w:spacing w:after="0"/>
                          <w:jc w:val="center"/>
                          <w:rPr>
                            <w:rFonts w:ascii="Aptos" w:hAnsi="Aptos"/>
                            <w:b/>
                            <w:color w:val="000000" w:themeColor="text1"/>
                            <w:lang w:val="en-US"/>
                          </w:rPr>
                        </w:pPr>
                        <w:r w:rsidRPr="00EA2B8A">
                          <w:rPr>
                            <w:rFonts w:ascii="Aptos" w:hAnsi="Aptos"/>
                            <w:b/>
                            <w:color w:val="000000" w:themeColor="text1"/>
                            <w:lang w:val="en-US"/>
                          </w:rPr>
                          <w:t>Spring</w:t>
                        </w:r>
                      </w:p>
                      <w:p w14:paraId="32A5E0E2" w14:textId="36779213" w:rsidR="00936AF4" w:rsidRPr="00EA2B8A" w:rsidRDefault="00936AF4" w:rsidP="00936AF4">
                        <w:pPr>
                          <w:spacing w:after="0"/>
                          <w:jc w:val="center"/>
                          <w:rPr>
                            <w:rFonts w:ascii="Aptos" w:hAnsi="Aptos"/>
                            <w:b/>
                            <w:color w:val="000000" w:themeColor="text1"/>
                            <w:lang w:val="en-US"/>
                          </w:rPr>
                        </w:pPr>
                        <w:r w:rsidRPr="00EA2B8A">
                          <w:rPr>
                            <w:rFonts w:ascii="Aptos" w:hAnsi="Aptos"/>
                            <w:b/>
                            <w:color w:val="000000" w:themeColor="text1"/>
                            <w:lang w:val="en-US"/>
                          </w:rPr>
                          <w:t>Topic Overview</w:t>
                        </w:r>
                      </w:p>
                      <w:p w14:paraId="20B10C2E" w14:textId="77777777" w:rsidR="00F419C4" w:rsidRPr="00B03EEE" w:rsidRDefault="00F419C4" w:rsidP="0073331F">
                        <w:pPr>
                          <w:spacing w:after="0"/>
                          <w:jc w:val="center"/>
                          <w:rPr>
                            <w:rFonts w:ascii="Aptos" w:hAnsi="Aptos"/>
                            <w:b/>
                            <w:color w:val="000000" w:themeColor="text1"/>
                            <w:lang w:val="en-US"/>
                          </w:rPr>
                        </w:pPr>
                      </w:p>
                      <w:p w14:paraId="432CFE87" w14:textId="77777777" w:rsidR="00A53D8E" w:rsidRPr="00B03EEE" w:rsidRDefault="00A53D8E" w:rsidP="0073331F">
                        <w:pPr>
                          <w:spacing w:after="0"/>
                          <w:jc w:val="center"/>
                          <w:rPr>
                            <w:rFonts w:ascii="Aptos" w:hAnsi="Aptos"/>
                            <w:b/>
                            <w:color w:val="000000" w:themeColor="text1"/>
                            <w:u w:val="single"/>
                            <w:lang w:val="en-US"/>
                          </w:rPr>
                        </w:pPr>
                      </w:p>
                    </w:txbxContent>
                  </v:textbox>
                </v:oval>
                <w10:wrap anchorx="margin"/>
              </v:group>
            </w:pict>
          </mc:Fallback>
        </mc:AlternateContent>
      </w:r>
    </w:p>
    <w:p w14:paraId="421F9819" w14:textId="77777777" w:rsidR="00AE595D" w:rsidRPr="00AE595D" w:rsidRDefault="00AE595D" w:rsidP="00AE595D"/>
    <w:p w14:paraId="511ACF0C" w14:textId="77777777" w:rsidR="00AE595D" w:rsidRPr="00AE595D" w:rsidRDefault="00AE595D" w:rsidP="00AE595D"/>
    <w:p w14:paraId="0C85E2A5" w14:textId="77777777" w:rsidR="00AE595D" w:rsidRPr="00AE595D" w:rsidRDefault="00AE595D" w:rsidP="00AE595D"/>
    <w:p w14:paraId="07547AE8" w14:textId="77777777" w:rsidR="00AE595D" w:rsidRPr="00AE595D" w:rsidRDefault="00AE595D" w:rsidP="00AE595D"/>
    <w:p w14:paraId="4EFBDB24" w14:textId="77777777" w:rsidR="00AE595D" w:rsidRPr="00AE595D" w:rsidRDefault="00AE595D" w:rsidP="00AE595D"/>
    <w:p w14:paraId="2F12CB25" w14:textId="77777777" w:rsidR="00AE595D" w:rsidRPr="00AE595D" w:rsidRDefault="00AE595D" w:rsidP="00AE595D"/>
    <w:p w14:paraId="7F0826D3" w14:textId="77777777" w:rsidR="00AE595D" w:rsidRPr="00AE595D" w:rsidRDefault="00AE595D" w:rsidP="00AE595D"/>
    <w:p w14:paraId="76C66B6E" w14:textId="77777777" w:rsidR="00AE595D" w:rsidRPr="00AE595D" w:rsidRDefault="00AE595D" w:rsidP="00AE595D"/>
    <w:p w14:paraId="351441B0" w14:textId="77777777" w:rsidR="00AE595D" w:rsidRPr="00AE595D" w:rsidRDefault="00AE595D" w:rsidP="00AE595D"/>
    <w:p w14:paraId="6528D7F9" w14:textId="77777777" w:rsidR="00AE595D" w:rsidRPr="00AE595D" w:rsidRDefault="00AE595D" w:rsidP="00AE595D"/>
    <w:p w14:paraId="6AF25FE5" w14:textId="77777777" w:rsidR="00AE595D" w:rsidRPr="00AE595D" w:rsidRDefault="00AE595D" w:rsidP="00AE595D"/>
    <w:p w14:paraId="6F55B85E" w14:textId="77777777" w:rsidR="00AE595D" w:rsidRPr="00AE595D" w:rsidRDefault="00AE595D" w:rsidP="00AE595D"/>
    <w:p w14:paraId="468EE8CE" w14:textId="77777777" w:rsidR="00AE595D" w:rsidRPr="00AE595D" w:rsidRDefault="00AE595D" w:rsidP="00AE595D"/>
    <w:p w14:paraId="73860E02" w14:textId="77777777" w:rsidR="00AE595D" w:rsidRPr="00AE595D" w:rsidRDefault="00AE595D" w:rsidP="00AE595D"/>
    <w:p w14:paraId="78D4677F" w14:textId="77777777" w:rsidR="00AE595D" w:rsidRPr="00AE595D" w:rsidRDefault="00AE595D" w:rsidP="00AE595D"/>
    <w:p w14:paraId="07936E3F" w14:textId="77777777" w:rsidR="00AE595D" w:rsidRPr="00AE595D" w:rsidRDefault="00AE595D" w:rsidP="00AE595D"/>
    <w:p w14:paraId="3DF92B26" w14:textId="77777777" w:rsidR="00AE595D" w:rsidRPr="00AE595D" w:rsidRDefault="00AE595D" w:rsidP="00AE595D"/>
    <w:p w14:paraId="1AF9167E" w14:textId="77777777" w:rsidR="00AE595D" w:rsidRPr="00AE595D" w:rsidRDefault="00AE595D" w:rsidP="00AE595D"/>
    <w:p w14:paraId="60E09066" w14:textId="77777777" w:rsidR="00AE595D" w:rsidRPr="00AE595D" w:rsidRDefault="00AE595D" w:rsidP="00AE595D"/>
    <w:p w14:paraId="221094D7" w14:textId="77777777" w:rsidR="00AE595D" w:rsidRPr="00AE595D" w:rsidRDefault="00AE595D" w:rsidP="00AE595D"/>
    <w:p w14:paraId="712AB247" w14:textId="77777777" w:rsidR="00AE595D" w:rsidRPr="00AE595D" w:rsidRDefault="00AE595D" w:rsidP="00AE595D"/>
    <w:p w14:paraId="0E063426" w14:textId="77777777" w:rsidR="008361CB" w:rsidRPr="00AE595D" w:rsidRDefault="00AE595D" w:rsidP="005C5D53">
      <w:pPr>
        <w:tabs>
          <w:tab w:val="left" w:pos="8445"/>
          <w:tab w:val="left" w:pos="9225"/>
          <w:tab w:val="left" w:pos="9990"/>
          <w:tab w:val="left" w:pos="12630"/>
          <w:tab w:val="left" w:pos="13530"/>
        </w:tabs>
      </w:pPr>
      <w:r>
        <w:tab/>
      </w:r>
      <w:r>
        <w:tab/>
      </w:r>
      <w:r>
        <w:tab/>
      </w:r>
      <w:r w:rsidR="00792B3E">
        <w:tab/>
      </w:r>
      <w:r w:rsidR="005C5D53">
        <w:tab/>
      </w:r>
    </w:p>
    <w:sectPr w:rsidR="008361CB" w:rsidRPr="00AE595D" w:rsidSect="00E170A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4F16" w14:textId="77777777" w:rsidR="0037357C" w:rsidRDefault="0037357C" w:rsidP="0073331F">
      <w:pPr>
        <w:spacing w:after="0" w:line="240" w:lineRule="auto"/>
      </w:pPr>
      <w:r>
        <w:separator/>
      </w:r>
    </w:p>
  </w:endnote>
  <w:endnote w:type="continuationSeparator" w:id="0">
    <w:p w14:paraId="3BF83434" w14:textId="77777777" w:rsidR="0037357C" w:rsidRDefault="0037357C" w:rsidP="0073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5965" w14:textId="77777777" w:rsidR="0037357C" w:rsidRDefault="0037357C" w:rsidP="0073331F">
      <w:pPr>
        <w:spacing w:after="0" w:line="240" w:lineRule="auto"/>
      </w:pPr>
      <w:r>
        <w:separator/>
      </w:r>
    </w:p>
  </w:footnote>
  <w:footnote w:type="continuationSeparator" w:id="0">
    <w:p w14:paraId="3D2E9FF7" w14:textId="77777777" w:rsidR="0037357C" w:rsidRDefault="0037357C" w:rsidP="00733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E6D"/>
    <w:multiLevelType w:val="hybridMultilevel"/>
    <w:tmpl w:val="61987AC8"/>
    <w:lvl w:ilvl="0" w:tplc="1A5EFEB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E1192"/>
    <w:multiLevelType w:val="hybridMultilevel"/>
    <w:tmpl w:val="4294B95C"/>
    <w:lvl w:ilvl="0" w:tplc="46B04CB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03589"/>
    <w:multiLevelType w:val="hybridMultilevel"/>
    <w:tmpl w:val="F4DEA27A"/>
    <w:lvl w:ilvl="0" w:tplc="5A8E8AB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E59F1"/>
    <w:multiLevelType w:val="hybridMultilevel"/>
    <w:tmpl w:val="9E8E2994"/>
    <w:lvl w:ilvl="0" w:tplc="EAA8AD22">
      <w:start w:val="7"/>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51450"/>
    <w:multiLevelType w:val="hybridMultilevel"/>
    <w:tmpl w:val="CF36F6E2"/>
    <w:lvl w:ilvl="0" w:tplc="5094AEA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A3618"/>
    <w:multiLevelType w:val="hybridMultilevel"/>
    <w:tmpl w:val="06FC5FDC"/>
    <w:lvl w:ilvl="0" w:tplc="698A5F14">
      <w:start w:val="7"/>
      <w:numFmt w:val="bullet"/>
      <w:lvlText w:val="-"/>
      <w:lvlJc w:val="left"/>
      <w:pPr>
        <w:ind w:left="720" w:hanging="360"/>
      </w:pPr>
      <w:rPr>
        <w:rFonts w:ascii="Calibri" w:eastAsiaTheme="minorHAnsi" w:hAnsi="Calibri" w:cs="Calibri" w:hint="default"/>
        <w:b w:val="0"/>
        <w:sz w:val="16"/>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51D7A"/>
    <w:multiLevelType w:val="hybridMultilevel"/>
    <w:tmpl w:val="3E221C4C"/>
    <w:lvl w:ilvl="0" w:tplc="82FC966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E1F5F"/>
    <w:multiLevelType w:val="hybridMultilevel"/>
    <w:tmpl w:val="63AE7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141C1"/>
    <w:multiLevelType w:val="hybridMultilevel"/>
    <w:tmpl w:val="2E42DF1A"/>
    <w:lvl w:ilvl="0" w:tplc="85E62F2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47794"/>
    <w:multiLevelType w:val="hybridMultilevel"/>
    <w:tmpl w:val="95E86E28"/>
    <w:lvl w:ilvl="0" w:tplc="04BE697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5517B4"/>
    <w:multiLevelType w:val="hybridMultilevel"/>
    <w:tmpl w:val="73D8A014"/>
    <w:lvl w:ilvl="0" w:tplc="CB7859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A58D2"/>
    <w:multiLevelType w:val="hybridMultilevel"/>
    <w:tmpl w:val="91E47D8C"/>
    <w:lvl w:ilvl="0" w:tplc="E1484A48">
      <w:start w:val="1"/>
      <w:numFmt w:val="bullet"/>
      <w:lvlText w:val="•"/>
      <w:lvlJc w:val="left"/>
      <w:pPr>
        <w:tabs>
          <w:tab w:val="num" w:pos="720"/>
        </w:tabs>
        <w:ind w:left="720" w:hanging="360"/>
      </w:pPr>
      <w:rPr>
        <w:rFonts w:ascii="Arial" w:hAnsi="Arial" w:hint="default"/>
      </w:rPr>
    </w:lvl>
    <w:lvl w:ilvl="1" w:tplc="350C77EE" w:tentative="1">
      <w:start w:val="1"/>
      <w:numFmt w:val="bullet"/>
      <w:lvlText w:val="•"/>
      <w:lvlJc w:val="left"/>
      <w:pPr>
        <w:tabs>
          <w:tab w:val="num" w:pos="1440"/>
        </w:tabs>
        <w:ind w:left="1440" w:hanging="360"/>
      </w:pPr>
      <w:rPr>
        <w:rFonts w:ascii="Arial" w:hAnsi="Arial" w:hint="default"/>
      </w:rPr>
    </w:lvl>
    <w:lvl w:ilvl="2" w:tplc="6CE4CCC6" w:tentative="1">
      <w:start w:val="1"/>
      <w:numFmt w:val="bullet"/>
      <w:lvlText w:val="•"/>
      <w:lvlJc w:val="left"/>
      <w:pPr>
        <w:tabs>
          <w:tab w:val="num" w:pos="2160"/>
        </w:tabs>
        <w:ind w:left="2160" w:hanging="360"/>
      </w:pPr>
      <w:rPr>
        <w:rFonts w:ascii="Arial" w:hAnsi="Arial" w:hint="default"/>
      </w:rPr>
    </w:lvl>
    <w:lvl w:ilvl="3" w:tplc="7E8C4B76" w:tentative="1">
      <w:start w:val="1"/>
      <w:numFmt w:val="bullet"/>
      <w:lvlText w:val="•"/>
      <w:lvlJc w:val="left"/>
      <w:pPr>
        <w:tabs>
          <w:tab w:val="num" w:pos="2880"/>
        </w:tabs>
        <w:ind w:left="2880" w:hanging="360"/>
      </w:pPr>
      <w:rPr>
        <w:rFonts w:ascii="Arial" w:hAnsi="Arial" w:hint="default"/>
      </w:rPr>
    </w:lvl>
    <w:lvl w:ilvl="4" w:tplc="5128BCF0" w:tentative="1">
      <w:start w:val="1"/>
      <w:numFmt w:val="bullet"/>
      <w:lvlText w:val="•"/>
      <w:lvlJc w:val="left"/>
      <w:pPr>
        <w:tabs>
          <w:tab w:val="num" w:pos="3600"/>
        </w:tabs>
        <w:ind w:left="3600" w:hanging="360"/>
      </w:pPr>
      <w:rPr>
        <w:rFonts w:ascii="Arial" w:hAnsi="Arial" w:hint="default"/>
      </w:rPr>
    </w:lvl>
    <w:lvl w:ilvl="5" w:tplc="CD0841EE" w:tentative="1">
      <w:start w:val="1"/>
      <w:numFmt w:val="bullet"/>
      <w:lvlText w:val="•"/>
      <w:lvlJc w:val="left"/>
      <w:pPr>
        <w:tabs>
          <w:tab w:val="num" w:pos="4320"/>
        </w:tabs>
        <w:ind w:left="4320" w:hanging="360"/>
      </w:pPr>
      <w:rPr>
        <w:rFonts w:ascii="Arial" w:hAnsi="Arial" w:hint="default"/>
      </w:rPr>
    </w:lvl>
    <w:lvl w:ilvl="6" w:tplc="A4C6EFA2" w:tentative="1">
      <w:start w:val="1"/>
      <w:numFmt w:val="bullet"/>
      <w:lvlText w:val="•"/>
      <w:lvlJc w:val="left"/>
      <w:pPr>
        <w:tabs>
          <w:tab w:val="num" w:pos="5040"/>
        </w:tabs>
        <w:ind w:left="5040" w:hanging="360"/>
      </w:pPr>
      <w:rPr>
        <w:rFonts w:ascii="Arial" w:hAnsi="Arial" w:hint="default"/>
      </w:rPr>
    </w:lvl>
    <w:lvl w:ilvl="7" w:tplc="DE645846" w:tentative="1">
      <w:start w:val="1"/>
      <w:numFmt w:val="bullet"/>
      <w:lvlText w:val="•"/>
      <w:lvlJc w:val="left"/>
      <w:pPr>
        <w:tabs>
          <w:tab w:val="num" w:pos="5760"/>
        </w:tabs>
        <w:ind w:left="5760" w:hanging="360"/>
      </w:pPr>
      <w:rPr>
        <w:rFonts w:ascii="Arial" w:hAnsi="Arial" w:hint="default"/>
      </w:rPr>
    </w:lvl>
    <w:lvl w:ilvl="8" w:tplc="EFD8F8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3A0A89"/>
    <w:multiLevelType w:val="hybridMultilevel"/>
    <w:tmpl w:val="88FCC5D6"/>
    <w:lvl w:ilvl="0" w:tplc="5A20D4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F1198"/>
    <w:multiLevelType w:val="hybridMultilevel"/>
    <w:tmpl w:val="F022DE48"/>
    <w:lvl w:ilvl="0" w:tplc="9BCEBF3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B3624"/>
    <w:multiLevelType w:val="hybridMultilevel"/>
    <w:tmpl w:val="9552D634"/>
    <w:lvl w:ilvl="0" w:tplc="C5C0FDA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215C65"/>
    <w:multiLevelType w:val="hybridMultilevel"/>
    <w:tmpl w:val="E034DC30"/>
    <w:lvl w:ilvl="0" w:tplc="1D000DE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F41EA"/>
    <w:multiLevelType w:val="hybridMultilevel"/>
    <w:tmpl w:val="C5422E1C"/>
    <w:lvl w:ilvl="0" w:tplc="64EAFF6E">
      <w:start w:val="7"/>
      <w:numFmt w:val="bullet"/>
      <w:lvlText w:val="-"/>
      <w:lvlJc w:val="left"/>
      <w:pPr>
        <w:ind w:left="1080" w:hanging="360"/>
      </w:pPr>
      <w:rPr>
        <w:rFonts w:ascii="Calibri" w:eastAsiaTheme="minorHAnsi" w:hAnsi="Calibri" w:cs="Calibri" w:hint="default"/>
        <w:sz w:val="18"/>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30663461">
    <w:abstractNumId w:val="11"/>
  </w:num>
  <w:num w:numId="2" w16cid:durableId="756023406">
    <w:abstractNumId w:val="0"/>
  </w:num>
  <w:num w:numId="3" w16cid:durableId="298807781">
    <w:abstractNumId w:val="6"/>
  </w:num>
  <w:num w:numId="4" w16cid:durableId="869416840">
    <w:abstractNumId w:val="2"/>
  </w:num>
  <w:num w:numId="5" w16cid:durableId="1779984022">
    <w:abstractNumId w:val="13"/>
  </w:num>
  <w:num w:numId="6" w16cid:durableId="1911454304">
    <w:abstractNumId w:val="12"/>
  </w:num>
  <w:num w:numId="7" w16cid:durableId="612976109">
    <w:abstractNumId w:val="14"/>
  </w:num>
  <w:num w:numId="8" w16cid:durableId="1654138234">
    <w:abstractNumId w:val="10"/>
  </w:num>
  <w:num w:numId="9" w16cid:durableId="2019578248">
    <w:abstractNumId w:val="9"/>
  </w:num>
  <w:num w:numId="10" w16cid:durableId="22875090">
    <w:abstractNumId w:val="8"/>
  </w:num>
  <w:num w:numId="11" w16cid:durableId="209732587">
    <w:abstractNumId w:val="1"/>
  </w:num>
  <w:num w:numId="12" w16cid:durableId="1976596725">
    <w:abstractNumId w:val="4"/>
  </w:num>
  <w:num w:numId="13" w16cid:durableId="2033143210">
    <w:abstractNumId w:val="3"/>
  </w:num>
  <w:num w:numId="14" w16cid:durableId="1328822968">
    <w:abstractNumId w:val="5"/>
  </w:num>
  <w:num w:numId="15" w16cid:durableId="866530104">
    <w:abstractNumId w:val="15"/>
  </w:num>
  <w:num w:numId="16" w16cid:durableId="1635065507">
    <w:abstractNumId w:val="16"/>
  </w:num>
  <w:num w:numId="17" w16cid:durableId="933437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AF"/>
    <w:rsid w:val="0002105B"/>
    <w:rsid w:val="000249E3"/>
    <w:rsid w:val="00040B18"/>
    <w:rsid w:val="00056A17"/>
    <w:rsid w:val="00057B96"/>
    <w:rsid w:val="000766BD"/>
    <w:rsid w:val="00094790"/>
    <w:rsid w:val="000B11F0"/>
    <w:rsid w:val="000C2CB5"/>
    <w:rsid w:val="000D26E1"/>
    <w:rsid w:val="000E0422"/>
    <w:rsid w:val="000F104F"/>
    <w:rsid w:val="000F53D2"/>
    <w:rsid w:val="00100402"/>
    <w:rsid w:val="00101F8F"/>
    <w:rsid w:val="001311AE"/>
    <w:rsid w:val="0013560F"/>
    <w:rsid w:val="00143249"/>
    <w:rsid w:val="00152FEB"/>
    <w:rsid w:val="00176ABA"/>
    <w:rsid w:val="00195A71"/>
    <w:rsid w:val="001B08A1"/>
    <w:rsid w:val="001C109D"/>
    <w:rsid w:val="001F41BC"/>
    <w:rsid w:val="001F6DD3"/>
    <w:rsid w:val="00203EF3"/>
    <w:rsid w:val="00230D02"/>
    <w:rsid w:val="00256EB1"/>
    <w:rsid w:val="00290EDE"/>
    <w:rsid w:val="002948AC"/>
    <w:rsid w:val="002A3087"/>
    <w:rsid w:val="002B1EA6"/>
    <w:rsid w:val="002E3025"/>
    <w:rsid w:val="00336384"/>
    <w:rsid w:val="003464A5"/>
    <w:rsid w:val="0036116F"/>
    <w:rsid w:val="003702B8"/>
    <w:rsid w:val="0037357C"/>
    <w:rsid w:val="003855FB"/>
    <w:rsid w:val="003B0432"/>
    <w:rsid w:val="003D050D"/>
    <w:rsid w:val="003E0275"/>
    <w:rsid w:val="003E0D5B"/>
    <w:rsid w:val="003E6240"/>
    <w:rsid w:val="004157B5"/>
    <w:rsid w:val="004271F9"/>
    <w:rsid w:val="00451DBC"/>
    <w:rsid w:val="00480B91"/>
    <w:rsid w:val="00481F7E"/>
    <w:rsid w:val="00487AB6"/>
    <w:rsid w:val="004C382E"/>
    <w:rsid w:val="004C4D5F"/>
    <w:rsid w:val="004E6300"/>
    <w:rsid w:val="00552344"/>
    <w:rsid w:val="00556185"/>
    <w:rsid w:val="0056434D"/>
    <w:rsid w:val="005715E8"/>
    <w:rsid w:val="00593B70"/>
    <w:rsid w:val="005B407A"/>
    <w:rsid w:val="005C5D53"/>
    <w:rsid w:val="005E759F"/>
    <w:rsid w:val="005F245D"/>
    <w:rsid w:val="005F41D3"/>
    <w:rsid w:val="00614B13"/>
    <w:rsid w:val="00622781"/>
    <w:rsid w:val="00670C53"/>
    <w:rsid w:val="006B6641"/>
    <w:rsid w:val="006C4763"/>
    <w:rsid w:val="006C512F"/>
    <w:rsid w:val="00702260"/>
    <w:rsid w:val="007050AE"/>
    <w:rsid w:val="00725EF1"/>
    <w:rsid w:val="0073331F"/>
    <w:rsid w:val="007656AC"/>
    <w:rsid w:val="00765CB4"/>
    <w:rsid w:val="00792B3E"/>
    <w:rsid w:val="007B0EB3"/>
    <w:rsid w:val="007C1271"/>
    <w:rsid w:val="007E7ECA"/>
    <w:rsid w:val="008020B0"/>
    <w:rsid w:val="008361CB"/>
    <w:rsid w:val="008440CA"/>
    <w:rsid w:val="00854FF5"/>
    <w:rsid w:val="0085530F"/>
    <w:rsid w:val="00860A10"/>
    <w:rsid w:val="00885034"/>
    <w:rsid w:val="0088637D"/>
    <w:rsid w:val="008873FA"/>
    <w:rsid w:val="008911AC"/>
    <w:rsid w:val="0089153E"/>
    <w:rsid w:val="00896501"/>
    <w:rsid w:val="00896A75"/>
    <w:rsid w:val="008B7F7E"/>
    <w:rsid w:val="008D4C3C"/>
    <w:rsid w:val="008E384C"/>
    <w:rsid w:val="00913A76"/>
    <w:rsid w:val="00936AF4"/>
    <w:rsid w:val="00936CEF"/>
    <w:rsid w:val="00952BEA"/>
    <w:rsid w:val="00953B3C"/>
    <w:rsid w:val="00964461"/>
    <w:rsid w:val="009B1550"/>
    <w:rsid w:val="009E48BB"/>
    <w:rsid w:val="009F0D2D"/>
    <w:rsid w:val="009F6E59"/>
    <w:rsid w:val="00A024F3"/>
    <w:rsid w:val="00A026AC"/>
    <w:rsid w:val="00A252A1"/>
    <w:rsid w:val="00A33089"/>
    <w:rsid w:val="00A3515F"/>
    <w:rsid w:val="00A50BF7"/>
    <w:rsid w:val="00A53D8E"/>
    <w:rsid w:val="00A56C69"/>
    <w:rsid w:val="00A570C7"/>
    <w:rsid w:val="00A91DA4"/>
    <w:rsid w:val="00AA427E"/>
    <w:rsid w:val="00AC51F0"/>
    <w:rsid w:val="00AD2CFD"/>
    <w:rsid w:val="00AE17A9"/>
    <w:rsid w:val="00AE595D"/>
    <w:rsid w:val="00B03EEE"/>
    <w:rsid w:val="00B13926"/>
    <w:rsid w:val="00B2222B"/>
    <w:rsid w:val="00B471A4"/>
    <w:rsid w:val="00B641EB"/>
    <w:rsid w:val="00B72B35"/>
    <w:rsid w:val="00B751DE"/>
    <w:rsid w:val="00BA563F"/>
    <w:rsid w:val="00BC3C64"/>
    <w:rsid w:val="00C0273D"/>
    <w:rsid w:val="00C23328"/>
    <w:rsid w:val="00C537DA"/>
    <w:rsid w:val="00C621EF"/>
    <w:rsid w:val="00C63FFD"/>
    <w:rsid w:val="00C71655"/>
    <w:rsid w:val="00C725DF"/>
    <w:rsid w:val="00C81589"/>
    <w:rsid w:val="00CA62E7"/>
    <w:rsid w:val="00CB5D2B"/>
    <w:rsid w:val="00D26755"/>
    <w:rsid w:val="00D52F2C"/>
    <w:rsid w:val="00D57880"/>
    <w:rsid w:val="00D90C66"/>
    <w:rsid w:val="00DB0EFD"/>
    <w:rsid w:val="00DD159E"/>
    <w:rsid w:val="00DE0B6A"/>
    <w:rsid w:val="00DE3EBB"/>
    <w:rsid w:val="00DF3E3E"/>
    <w:rsid w:val="00E170AF"/>
    <w:rsid w:val="00E20031"/>
    <w:rsid w:val="00E2594B"/>
    <w:rsid w:val="00E25F05"/>
    <w:rsid w:val="00E315B5"/>
    <w:rsid w:val="00E33BCC"/>
    <w:rsid w:val="00E34374"/>
    <w:rsid w:val="00E3688B"/>
    <w:rsid w:val="00E375AB"/>
    <w:rsid w:val="00E4725F"/>
    <w:rsid w:val="00E56A4B"/>
    <w:rsid w:val="00EA2B8A"/>
    <w:rsid w:val="00EC6679"/>
    <w:rsid w:val="00EE171E"/>
    <w:rsid w:val="00F04587"/>
    <w:rsid w:val="00F419C4"/>
    <w:rsid w:val="00F64E26"/>
    <w:rsid w:val="00F85D27"/>
    <w:rsid w:val="00FA4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12CF"/>
  <w15:docId w15:val="{60552D03-7C69-460E-835B-CF737326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31F"/>
  </w:style>
  <w:style w:type="paragraph" w:styleId="Footer">
    <w:name w:val="footer"/>
    <w:basedOn w:val="Normal"/>
    <w:link w:val="FooterChar"/>
    <w:uiPriority w:val="99"/>
    <w:unhideWhenUsed/>
    <w:rsid w:val="00733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31F"/>
  </w:style>
  <w:style w:type="paragraph" w:styleId="BalloonText">
    <w:name w:val="Balloon Text"/>
    <w:basedOn w:val="Normal"/>
    <w:link w:val="BalloonTextChar"/>
    <w:uiPriority w:val="99"/>
    <w:semiHidden/>
    <w:unhideWhenUsed/>
    <w:rsid w:val="00733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31F"/>
    <w:rPr>
      <w:rFonts w:ascii="Segoe UI" w:hAnsi="Segoe UI" w:cs="Segoe UI"/>
      <w:sz w:val="18"/>
      <w:szCs w:val="18"/>
    </w:rPr>
  </w:style>
  <w:style w:type="paragraph" w:styleId="ListParagraph">
    <w:name w:val="List Paragraph"/>
    <w:basedOn w:val="Normal"/>
    <w:uiPriority w:val="34"/>
    <w:qFormat/>
    <w:rsid w:val="003E0275"/>
    <w:pPr>
      <w:ind w:left="720"/>
      <w:contextualSpacing/>
    </w:pPr>
  </w:style>
  <w:style w:type="paragraph" w:customStyle="1" w:styleId="paragraph">
    <w:name w:val="paragraph"/>
    <w:basedOn w:val="Normal"/>
    <w:rsid w:val="00792B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2B3E"/>
  </w:style>
  <w:style w:type="table" w:styleId="TableGrid">
    <w:name w:val="Table Grid"/>
    <w:basedOn w:val="TableNormal"/>
    <w:uiPriority w:val="39"/>
    <w:rsid w:val="005C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0249E3"/>
    <w:pPr>
      <w:autoSpaceDE w:val="0"/>
      <w:autoSpaceDN w:val="0"/>
      <w:adjustRightInd w:val="0"/>
      <w:spacing w:after="0" w:line="241" w:lineRule="atLeast"/>
    </w:pPr>
    <w:rPr>
      <w:rFonts w:ascii="Arial" w:hAnsi="Arial" w:cs="Arial"/>
      <w:sz w:val="24"/>
      <w:szCs w:val="24"/>
    </w:rPr>
  </w:style>
  <w:style w:type="character" w:customStyle="1" w:styleId="A4">
    <w:name w:val="A4"/>
    <w:uiPriority w:val="99"/>
    <w:rsid w:val="000249E3"/>
    <w:rPr>
      <w:color w:val="000000"/>
      <w:sz w:val="20"/>
      <w:szCs w:val="20"/>
    </w:rPr>
  </w:style>
  <w:style w:type="character" w:customStyle="1" w:styleId="eop">
    <w:name w:val="eop"/>
    <w:basedOn w:val="DefaultParagraphFont"/>
    <w:rsid w:val="00A53D8E"/>
  </w:style>
  <w:style w:type="paragraph" w:customStyle="1" w:styleId="Default">
    <w:name w:val="Default"/>
    <w:rsid w:val="00A53D8E"/>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A53D8E"/>
    <w:pPr>
      <w:spacing w:line="241" w:lineRule="atLeast"/>
    </w:pPr>
    <w:rPr>
      <w:color w:val="auto"/>
    </w:rPr>
  </w:style>
  <w:style w:type="character" w:customStyle="1" w:styleId="A3">
    <w:name w:val="A3"/>
    <w:uiPriority w:val="99"/>
    <w:rsid w:val="00A53D8E"/>
    <w:rPr>
      <w:b/>
      <w:bC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6875">
      <w:bodyDiv w:val="1"/>
      <w:marLeft w:val="0"/>
      <w:marRight w:val="0"/>
      <w:marTop w:val="0"/>
      <w:marBottom w:val="0"/>
      <w:divBdr>
        <w:top w:val="none" w:sz="0" w:space="0" w:color="auto"/>
        <w:left w:val="none" w:sz="0" w:space="0" w:color="auto"/>
        <w:bottom w:val="none" w:sz="0" w:space="0" w:color="auto"/>
        <w:right w:val="none" w:sz="0" w:space="0" w:color="auto"/>
      </w:divBdr>
      <w:divsChild>
        <w:div w:id="1249076679">
          <w:marLeft w:val="274"/>
          <w:marRight w:val="0"/>
          <w:marTop w:val="0"/>
          <w:marBottom w:val="0"/>
          <w:divBdr>
            <w:top w:val="none" w:sz="0" w:space="0" w:color="auto"/>
            <w:left w:val="none" w:sz="0" w:space="0" w:color="auto"/>
            <w:bottom w:val="none" w:sz="0" w:space="0" w:color="auto"/>
            <w:right w:val="none" w:sz="0" w:space="0" w:color="auto"/>
          </w:divBdr>
        </w:div>
        <w:div w:id="258873790">
          <w:marLeft w:val="274"/>
          <w:marRight w:val="0"/>
          <w:marTop w:val="0"/>
          <w:marBottom w:val="0"/>
          <w:divBdr>
            <w:top w:val="none" w:sz="0" w:space="0" w:color="auto"/>
            <w:left w:val="none" w:sz="0" w:space="0" w:color="auto"/>
            <w:bottom w:val="none" w:sz="0" w:space="0" w:color="auto"/>
            <w:right w:val="none" w:sz="0" w:space="0" w:color="auto"/>
          </w:divBdr>
        </w:div>
        <w:div w:id="1716658552">
          <w:marLeft w:val="274"/>
          <w:marRight w:val="0"/>
          <w:marTop w:val="0"/>
          <w:marBottom w:val="0"/>
          <w:divBdr>
            <w:top w:val="none" w:sz="0" w:space="0" w:color="auto"/>
            <w:left w:val="none" w:sz="0" w:space="0" w:color="auto"/>
            <w:bottom w:val="none" w:sz="0" w:space="0" w:color="auto"/>
            <w:right w:val="none" w:sz="0" w:space="0" w:color="auto"/>
          </w:divBdr>
        </w:div>
        <w:div w:id="261306683">
          <w:marLeft w:val="274"/>
          <w:marRight w:val="0"/>
          <w:marTop w:val="0"/>
          <w:marBottom w:val="0"/>
          <w:divBdr>
            <w:top w:val="none" w:sz="0" w:space="0" w:color="auto"/>
            <w:left w:val="none" w:sz="0" w:space="0" w:color="auto"/>
            <w:bottom w:val="none" w:sz="0" w:space="0" w:color="auto"/>
            <w:right w:val="none" w:sz="0" w:space="0" w:color="auto"/>
          </w:divBdr>
        </w:div>
      </w:divsChild>
    </w:div>
    <w:div w:id="766971198">
      <w:bodyDiv w:val="1"/>
      <w:marLeft w:val="0"/>
      <w:marRight w:val="0"/>
      <w:marTop w:val="0"/>
      <w:marBottom w:val="0"/>
      <w:divBdr>
        <w:top w:val="none" w:sz="0" w:space="0" w:color="auto"/>
        <w:left w:val="none" w:sz="0" w:space="0" w:color="auto"/>
        <w:bottom w:val="none" w:sz="0" w:space="0" w:color="auto"/>
        <w:right w:val="none" w:sz="0" w:space="0" w:color="auto"/>
      </w:divBdr>
      <w:divsChild>
        <w:div w:id="144179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727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5455">
      <w:bodyDiv w:val="1"/>
      <w:marLeft w:val="0"/>
      <w:marRight w:val="0"/>
      <w:marTop w:val="0"/>
      <w:marBottom w:val="0"/>
      <w:divBdr>
        <w:top w:val="none" w:sz="0" w:space="0" w:color="auto"/>
        <w:left w:val="none" w:sz="0" w:space="0" w:color="auto"/>
        <w:bottom w:val="none" w:sz="0" w:space="0" w:color="auto"/>
        <w:right w:val="none" w:sz="0" w:space="0" w:color="auto"/>
      </w:divBdr>
      <w:divsChild>
        <w:div w:id="185318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90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Paxton</dc:creator>
  <cp:lastModifiedBy>Miss B Prime</cp:lastModifiedBy>
  <cp:revision>4</cp:revision>
  <cp:lastPrinted>2022-04-07T08:26:00Z</cp:lastPrinted>
  <dcterms:created xsi:type="dcterms:W3CDTF">2026-01-05T14:55:00Z</dcterms:created>
  <dcterms:modified xsi:type="dcterms:W3CDTF">2026-01-07T13:20:00Z</dcterms:modified>
</cp:coreProperties>
</file>