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2236A" w14:textId="77777777" w:rsidR="007B419F" w:rsidRPr="002819F7" w:rsidRDefault="00C13C3F" w:rsidP="00C13C3F">
      <w:pPr>
        <w:jc w:val="center"/>
        <w:rPr>
          <w:rFonts w:ascii="Arial" w:hAnsi="Arial" w:cs="Arial"/>
          <w:color w:val="7030A0"/>
        </w:rPr>
      </w:pPr>
      <w:bookmarkStart w:id="0" w:name="_GoBack"/>
      <w:bookmarkEnd w:id="0"/>
      <w:r w:rsidRPr="002819F7">
        <w:rPr>
          <w:rFonts w:ascii="Arial" w:hAnsi="Arial" w:cs="Arial"/>
          <w:noProof/>
          <w:color w:val="7030A0"/>
          <w:lang w:eastAsia="en-GB"/>
        </w:rPr>
        <w:drawing>
          <wp:anchor distT="0" distB="0" distL="114300" distR="114300" simplePos="0" relativeHeight="251659264" behindDoc="1" locked="0" layoutInCell="1" allowOverlap="1" wp14:anchorId="1DBAAED5" wp14:editId="1DD1F06E">
            <wp:simplePos x="0" y="0"/>
            <wp:positionH relativeFrom="margin">
              <wp:align>left</wp:align>
            </wp:positionH>
            <wp:positionV relativeFrom="paragraph">
              <wp:posOffset>0</wp:posOffset>
            </wp:positionV>
            <wp:extent cx="1219200" cy="742950"/>
            <wp:effectExtent l="0" t="0" r="0" b="0"/>
            <wp:wrapTight wrapText="bothSides">
              <wp:wrapPolygon edited="0">
                <wp:start x="0" y="0"/>
                <wp:lineTo x="0" y="21046"/>
                <wp:lineTo x="21263" y="21046"/>
                <wp:lineTo x="21263" y="0"/>
                <wp:lineTo x="0" y="0"/>
              </wp:wrapPolygon>
            </wp:wrapTight>
            <wp:docPr id="1026" name="EAE9C6B4-2CCE-422D-A1D3-8690A7F0A85B" descr="EAE9C6B4-2CCE-422D-A1D3-8690A7F0A8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EAE9C6B4-2CCE-422D-A1D3-8690A7F0A85B" descr="EAE9C6B4-2CCE-422D-A1D3-8690A7F0A85B"/>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600"/>
                    <a:stretch/>
                  </pic:blipFill>
                  <pic:spPr bwMode="auto">
                    <a:xfrm>
                      <a:off x="0" y="0"/>
                      <a:ext cx="121920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819F7">
        <w:rPr>
          <w:rFonts w:ascii="Arial" w:hAnsi="Arial" w:cs="Arial"/>
          <w:noProof/>
          <w:color w:val="7030A0"/>
          <w:lang w:eastAsia="en-GB"/>
        </w:rPr>
        <w:drawing>
          <wp:anchor distT="0" distB="0" distL="114300" distR="114300" simplePos="0" relativeHeight="251661312" behindDoc="1" locked="0" layoutInCell="1" allowOverlap="1" wp14:anchorId="1A0177A4" wp14:editId="45579396">
            <wp:simplePos x="0" y="0"/>
            <wp:positionH relativeFrom="margin">
              <wp:align>right</wp:align>
            </wp:positionH>
            <wp:positionV relativeFrom="paragraph">
              <wp:posOffset>0</wp:posOffset>
            </wp:positionV>
            <wp:extent cx="1190625" cy="687705"/>
            <wp:effectExtent l="0" t="0" r="9525" b="0"/>
            <wp:wrapTight wrapText="bothSides">
              <wp:wrapPolygon edited="0">
                <wp:start x="0" y="0"/>
                <wp:lineTo x="0" y="20942"/>
                <wp:lineTo x="21427" y="20942"/>
                <wp:lineTo x="21427" y="0"/>
                <wp:lineTo x="0" y="0"/>
              </wp:wrapPolygon>
            </wp:wrapTight>
            <wp:docPr id="2" name="Picture 2" descr="T:\Admin Only\Logos\DEFINITIVE LOGOS - SEPT 13\CityLearning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dmin Only\Logos\DEFINITIVE LOGOS - SEPT 13\CityLearning_FIN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0625" cy="687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19F7">
        <w:rPr>
          <w:rFonts w:ascii="Arial" w:hAnsi="Arial" w:cs="Arial"/>
          <w:color w:val="7030A0"/>
        </w:rPr>
        <w:t xml:space="preserve">Mill Hill Primary Academy </w:t>
      </w:r>
    </w:p>
    <w:p w14:paraId="78258ADF" w14:textId="7F219881" w:rsidR="00C13C3F" w:rsidRPr="002819F7" w:rsidRDefault="00C13C3F" w:rsidP="00C13C3F">
      <w:pPr>
        <w:jc w:val="center"/>
        <w:rPr>
          <w:rFonts w:ascii="Arial" w:hAnsi="Arial" w:cs="Arial"/>
          <w:color w:val="00B050"/>
        </w:rPr>
      </w:pPr>
      <w:r w:rsidRPr="002819F7">
        <w:rPr>
          <w:rFonts w:ascii="Arial" w:hAnsi="Arial" w:cs="Arial"/>
          <w:color w:val="00B050"/>
        </w:rPr>
        <w:t xml:space="preserve">Long Term Plan </w:t>
      </w:r>
      <w:r w:rsidR="00E54BC6" w:rsidRPr="002819F7">
        <w:rPr>
          <w:rFonts w:ascii="Arial" w:hAnsi="Arial" w:cs="Arial"/>
          <w:color w:val="00B050"/>
        </w:rPr>
        <w:t>- Reception</w:t>
      </w:r>
    </w:p>
    <w:p w14:paraId="534D8665" w14:textId="66E560BC" w:rsidR="00C13C3F" w:rsidRPr="002819F7" w:rsidRDefault="00DF1BF4" w:rsidP="00C13C3F">
      <w:pPr>
        <w:jc w:val="center"/>
        <w:rPr>
          <w:rFonts w:ascii="Arial" w:hAnsi="Arial" w:cs="Arial"/>
          <w:color w:val="FF0000"/>
        </w:rPr>
      </w:pPr>
      <w:r>
        <w:rPr>
          <w:rFonts w:ascii="Arial" w:hAnsi="Arial" w:cs="Arial"/>
          <w:color w:val="FF0000"/>
        </w:rPr>
        <w:t>2023-2024</w:t>
      </w:r>
    </w:p>
    <w:p w14:paraId="6029B46B" w14:textId="77777777" w:rsidR="00C13C3F" w:rsidRPr="002819F7" w:rsidRDefault="00C13C3F" w:rsidP="00C13C3F">
      <w:pPr>
        <w:jc w:val="center"/>
        <w:rPr>
          <w:rFonts w:ascii="Arial" w:hAnsi="Arial" w:cs="Arial"/>
          <w:color w:val="FF0000"/>
        </w:rPr>
      </w:pPr>
    </w:p>
    <w:tbl>
      <w:tblPr>
        <w:tblStyle w:val="TableGrid"/>
        <w:tblW w:w="15871" w:type="dxa"/>
        <w:tblLayout w:type="fixed"/>
        <w:tblLook w:val="04A0" w:firstRow="1" w:lastRow="0" w:firstColumn="1" w:lastColumn="0" w:noHBand="0" w:noVBand="1"/>
      </w:tblPr>
      <w:tblGrid>
        <w:gridCol w:w="1129"/>
        <w:gridCol w:w="1276"/>
        <w:gridCol w:w="2268"/>
        <w:gridCol w:w="3402"/>
        <w:gridCol w:w="2977"/>
        <w:gridCol w:w="2268"/>
        <w:gridCol w:w="2551"/>
      </w:tblGrid>
      <w:tr w:rsidR="003937C4" w:rsidRPr="002819F7" w14:paraId="42553490" w14:textId="60B8CF55" w:rsidTr="00FC2296">
        <w:trPr>
          <w:trHeight w:val="302"/>
        </w:trPr>
        <w:tc>
          <w:tcPr>
            <w:tcW w:w="2405" w:type="dxa"/>
            <w:gridSpan w:val="2"/>
            <w:vMerge w:val="restart"/>
            <w:shd w:val="clear" w:color="auto" w:fill="auto"/>
          </w:tcPr>
          <w:p w14:paraId="03048602" w14:textId="77777777" w:rsidR="003937C4" w:rsidRPr="002819F7" w:rsidRDefault="003937C4" w:rsidP="00C13C3F">
            <w:pPr>
              <w:jc w:val="center"/>
              <w:rPr>
                <w:rFonts w:ascii="Arial" w:hAnsi="Arial" w:cs="Arial"/>
                <w:b/>
              </w:rPr>
            </w:pPr>
          </w:p>
          <w:p w14:paraId="5F95A31C" w14:textId="77777777" w:rsidR="003937C4" w:rsidRPr="002819F7" w:rsidRDefault="003937C4" w:rsidP="00C13C3F">
            <w:pPr>
              <w:jc w:val="center"/>
              <w:rPr>
                <w:rFonts w:ascii="Arial" w:hAnsi="Arial" w:cs="Arial"/>
                <w:b/>
              </w:rPr>
            </w:pPr>
          </w:p>
          <w:p w14:paraId="0A9F65B5" w14:textId="77777777" w:rsidR="003937C4" w:rsidRPr="002819F7" w:rsidRDefault="003937C4" w:rsidP="00C13C3F">
            <w:pPr>
              <w:jc w:val="center"/>
              <w:rPr>
                <w:rFonts w:ascii="Arial" w:hAnsi="Arial" w:cs="Arial"/>
                <w:b/>
              </w:rPr>
            </w:pPr>
          </w:p>
          <w:p w14:paraId="200D96E4" w14:textId="77777777" w:rsidR="003937C4" w:rsidRPr="002819F7" w:rsidRDefault="003937C4" w:rsidP="00C13C3F">
            <w:pPr>
              <w:jc w:val="center"/>
              <w:rPr>
                <w:rFonts w:ascii="Arial" w:hAnsi="Arial" w:cs="Arial"/>
                <w:b/>
              </w:rPr>
            </w:pPr>
          </w:p>
          <w:p w14:paraId="44625CE7" w14:textId="77777777" w:rsidR="003937C4" w:rsidRPr="002819F7" w:rsidRDefault="003937C4" w:rsidP="00C13C3F">
            <w:pPr>
              <w:jc w:val="center"/>
              <w:rPr>
                <w:rFonts w:ascii="Arial" w:hAnsi="Arial" w:cs="Arial"/>
                <w:b/>
              </w:rPr>
            </w:pPr>
          </w:p>
          <w:p w14:paraId="0C92ECFA" w14:textId="77777777" w:rsidR="003937C4" w:rsidRPr="002819F7" w:rsidRDefault="003937C4" w:rsidP="00C13C3F">
            <w:pPr>
              <w:jc w:val="center"/>
              <w:rPr>
                <w:rFonts w:ascii="Arial" w:hAnsi="Arial" w:cs="Arial"/>
                <w:b/>
              </w:rPr>
            </w:pPr>
          </w:p>
          <w:p w14:paraId="5AE27ABF" w14:textId="77777777" w:rsidR="003937C4" w:rsidRPr="002819F7" w:rsidRDefault="003937C4" w:rsidP="00C13C3F">
            <w:pPr>
              <w:jc w:val="center"/>
              <w:rPr>
                <w:rFonts w:ascii="Arial" w:hAnsi="Arial" w:cs="Arial"/>
                <w:b/>
              </w:rPr>
            </w:pPr>
          </w:p>
          <w:p w14:paraId="3D8BC754" w14:textId="77777777" w:rsidR="003937C4" w:rsidRPr="002819F7" w:rsidRDefault="003937C4" w:rsidP="00C13C3F">
            <w:pPr>
              <w:jc w:val="center"/>
              <w:rPr>
                <w:rFonts w:ascii="Arial" w:hAnsi="Arial" w:cs="Arial"/>
                <w:b/>
              </w:rPr>
            </w:pPr>
          </w:p>
          <w:p w14:paraId="594C228B" w14:textId="77777777" w:rsidR="003937C4" w:rsidRPr="002819F7" w:rsidRDefault="003937C4" w:rsidP="008C53B2">
            <w:pPr>
              <w:rPr>
                <w:rFonts w:ascii="Arial" w:hAnsi="Arial" w:cs="Arial"/>
                <w:b/>
              </w:rPr>
            </w:pPr>
          </w:p>
          <w:p w14:paraId="3AFB6402" w14:textId="7B99EB3D" w:rsidR="003937C4" w:rsidRPr="002819F7" w:rsidRDefault="003937C4" w:rsidP="008C53B2">
            <w:pPr>
              <w:jc w:val="center"/>
              <w:rPr>
                <w:rFonts w:ascii="Arial" w:hAnsi="Arial" w:cs="Arial"/>
                <w:b/>
              </w:rPr>
            </w:pPr>
            <w:r w:rsidRPr="002819F7">
              <w:rPr>
                <w:rFonts w:ascii="Arial" w:hAnsi="Arial" w:cs="Arial"/>
                <w:b/>
                <w:sz w:val="32"/>
              </w:rPr>
              <w:t>Areas of Learning</w:t>
            </w:r>
          </w:p>
        </w:tc>
        <w:tc>
          <w:tcPr>
            <w:tcW w:w="2268" w:type="dxa"/>
            <w:shd w:val="clear" w:color="auto" w:fill="FFC000"/>
          </w:tcPr>
          <w:p w14:paraId="59387339" w14:textId="222D8794" w:rsidR="003937C4" w:rsidRPr="002819F7" w:rsidRDefault="003937C4" w:rsidP="00C13C3F">
            <w:pPr>
              <w:jc w:val="center"/>
              <w:rPr>
                <w:rFonts w:ascii="Arial" w:hAnsi="Arial" w:cs="Arial"/>
                <w:b/>
              </w:rPr>
            </w:pPr>
            <w:r w:rsidRPr="002819F7">
              <w:rPr>
                <w:rFonts w:ascii="Arial" w:hAnsi="Arial" w:cs="Arial"/>
                <w:b/>
              </w:rPr>
              <w:t>Autumn 1</w:t>
            </w:r>
          </w:p>
        </w:tc>
        <w:tc>
          <w:tcPr>
            <w:tcW w:w="3402" w:type="dxa"/>
            <w:shd w:val="clear" w:color="auto" w:fill="FFC000"/>
          </w:tcPr>
          <w:p w14:paraId="65A92B05" w14:textId="3A66C570" w:rsidR="003937C4" w:rsidRPr="002819F7" w:rsidRDefault="003937C4" w:rsidP="00C13C3F">
            <w:pPr>
              <w:jc w:val="center"/>
              <w:rPr>
                <w:rFonts w:ascii="Arial" w:hAnsi="Arial" w:cs="Arial"/>
                <w:b/>
              </w:rPr>
            </w:pPr>
            <w:r w:rsidRPr="002819F7">
              <w:rPr>
                <w:rFonts w:ascii="Arial" w:hAnsi="Arial" w:cs="Arial"/>
                <w:b/>
              </w:rPr>
              <w:t>Autumn 2</w:t>
            </w:r>
          </w:p>
        </w:tc>
        <w:tc>
          <w:tcPr>
            <w:tcW w:w="2977" w:type="dxa"/>
            <w:shd w:val="clear" w:color="auto" w:fill="92D050"/>
          </w:tcPr>
          <w:p w14:paraId="7E0A3AB0" w14:textId="09E4A81C" w:rsidR="003937C4" w:rsidRPr="002819F7" w:rsidRDefault="003937C4" w:rsidP="00C13C3F">
            <w:pPr>
              <w:jc w:val="center"/>
              <w:rPr>
                <w:rFonts w:ascii="Arial" w:hAnsi="Arial" w:cs="Arial"/>
                <w:b/>
              </w:rPr>
            </w:pPr>
            <w:r w:rsidRPr="002819F7">
              <w:rPr>
                <w:rFonts w:ascii="Arial" w:hAnsi="Arial" w:cs="Arial"/>
                <w:b/>
              </w:rPr>
              <w:t>Spring</w:t>
            </w:r>
            <w:r w:rsidR="00144072">
              <w:rPr>
                <w:rFonts w:ascii="Arial" w:hAnsi="Arial" w:cs="Arial"/>
                <w:b/>
              </w:rPr>
              <w:t xml:space="preserve"> 1 &amp; 2</w:t>
            </w:r>
          </w:p>
        </w:tc>
        <w:tc>
          <w:tcPr>
            <w:tcW w:w="2268" w:type="dxa"/>
            <w:shd w:val="clear" w:color="auto" w:fill="8EAADB" w:themeFill="accent5" w:themeFillTint="99"/>
          </w:tcPr>
          <w:p w14:paraId="25E44C70" w14:textId="558876F2" w:rsidR="003937C4" w:rsidRPr="002819F7" w:rsidRDefault="003937C4" w:rsidP="00C13C3F">
            <w:pPr>
              <w:jc w:val="center"/>
              <w:rPr>
                <w:rFonts w:ascii="Arial" w:hAnsi="Arial" w:cs="Arial"/>
                <w:b/>
              </w:rPr>
            </w:pPr>
            <w:r w:rsidRPr="002819F7">
              <w:rPr>
                <w:rFonts w:ascii="Arial" w:hAnsi="Arial" w:cs="Arial"/>
                <w:b/>
              </w:rPr>
              <w:t>Summer</w:t>
            </w:r>
            <w:r w:rsidR="00974DC9" w:rsidRPr="002819F7">
              <w:rPr>
                <w:rFonts w:ascii="Arial" w:hAnsi="Arial" w:cs="Arial"/>
                <w:b/>
              </w:rPr>
              <w:t xml:space="preserve"> 1</w:t>
            </w:r>
          </w:p>
        </w:tc>
        <w:tc>
          <w:tcPr>
            <w:tcW w:w="2551" w:type="dxa"/>
            <w:shd w:val="clear" w:color="auto" w:fill="BDD6EE" w:themeFill="accent1" w:themeFillTint="66"/>
          </w:tcPr>
          <w:p w14:paraId="2CF6D542" w14:textId="2D9D372D" w:rsidR="003937C4" w:rsidRPr="002819F7" w:rsidRDefault="003937C4" w:rsidP="00C13C3F">
            <w:pPr>
              <w:jc w:val="center"/>
              <w:rPr>
                <w:rFonts w:ascii="Arial" w:hAnsi="Arial" w:cs="Arial"/>
                <w:b/>
              </w:rPr>
            </w:pPr>
            <w:r w:rsidRPr="002819F7">
              <w:rPr>
                <w:rFonts w:ascii="Arial" w:hAnsi="Arial" w:cs="Arial"/>
                <w:b/>
              </w:rPr>
              <w:t>Summer 2</w:t>
            </w:r>
          </w:p>
        </w:tc>
      </w:tr>
      <w:tr w:rsidR="00144072" w:rsidRPr="002819F7" w14:paraId="76D6D415" w14:textId="1460159A" w:rsidTr="004C1046">
        <w:trPr>
          <w:trHeight w:val="2741"/>
        </w:trPr>
        <w:tc>
          <w:tcPr>
            <w:tcW w:w="2405" w:type="dxa"/>
            <w:gridSpan w:val="2"/>
            <w:vMerge/>
            <w:shd w:val="clear" w:color="auto" w:fill="auto"/>
          </w:tcPr>
          <w:p w14:paraId="59CE43EA" w14:textId="3647490D" w:rsidR="00144072" w:rsidRPr="002819F7" w:rsidRDefault="00144072" w:rsidP="003937C4">
            <w:pPr>
              <w:rPr>
                <w:rFonts w:ascii="Arial" w:hAnsi="Arial" w:cs="Arial"/>
                <w:sz w:val="20"/>
              </w:rPr>
            </w:pPr>
          </w:p>
        </w:tc>
        <w:tc>
          <w:tcPr>
            <w:tcW w:w="5670" w:type="dxa"/>
            <w:gridSpan w:val="2"/>
            <w:shd w:val="clear" w:color="auto" w:fill="FFC000" w:themeFill="accent4"/>
          </w:tcPr>
          <w:p w14:paraId="167B9E22" w14:textId="0647681F" w:rsidR="00144072" w:rsidRPr="002819F7" w:rsidRDefault="00144072" w:rsidP="003937C4">
            <w:pPr>
              <w:rPr>
                <w:rFonts w:ascii="Arial" w:hAnsi="Arial" w:cs="Arial"/>
                <w:sz w:val="20"/>
              </w:rPr>
            </w:pPr>
            <w:r w:rsidRPr="002819F7">
              <w:rPr>
                <w:rFonts w:ascii="Arial" w:hAnsi="Arial" w:cs="Arial"/>
                <w:b/>
                <w:sz w:val="20"/>
              </w:rPr>
              <w:t>Topic</w:t>
            </w:r>
            <w:r w:rsidRPr="002819F7">
              <w:rPr>
                <w:rFonts w:ascii="Arial" w:hAnsi="Arial" w:cs="Arial"/>
                <w:sz w:val="20"/>
              </w:rPr>
              <w:t xml:space="preserve">: </w:t>
            </w:r>
            <w:r w:rsidR="00FC6980">
              <w:rPr>
                <w:rFonts w:ascii="Arial" w:hAnsi="Arial" w:cs="Arial"/>
                <w:sz w:val="20"/>
              </w:rPr>
              <w:t>Planes, trains and automobiles</w:t>
            </w:r>
          </w:p>
          <w:p w14:paraId="1F6E3115" w14:textId="0435F062" w:rsidR="00144072" w:rsidRPr="00144072" w:rsidRDefault="00144072" w:rsidP="003937C4">
            <w:pPr>
              <w:rPr>
                <w:rFonts w:ascii="Arial" w:hAnsi="Arial" w:cs="Arial"/>
                <w:sz w:val="20"/>
              </w:rPr>
            </w:pPr>
            <w:r w:rsidRPr="002819F7">
              <w:rPr>
                <w:rFonts w:ascii="Arial" w:hAnsi="Arial" w:cs="Arial"/>
                <w:b/>
                <w:sz w:val="20"/>
              </w:rPr>
              <w:t xml:space="preserve">Subject Driver: </w:t>
            </w:r>
            <w:r w:rsidR="00FC6980">
              <w:rPr>
                <w:rFonts w:ascii="Arial" w:hAnsi="Arial" w:cs="Arial"/>
                <w:sz w:val="20"/>
              </w:rPr>
              <w:t xml:space="preserve">UW – past and present, </w:t>
            </w:r>
          </w:p>
          <w:p w14:paraId="608F0D6B" w14:textId="71DBE803" w:rsidR="00144072" w:rsidRPr="002819F7" w:rsidRDefault="00144072" w:rsidP="003937C4">
            <w:pPr>
              <w:rPr>
                <w:rFonts w:ascii="Arial" w:hAnsi="Arial" w:cs="Arial"/>
                <w:sz w:val="20"/>
              </w:rPr>
            </w:pPr>
            <w:r w:rsidRPr="002819F7">
              <w:rPr>
                <w:rFonts w:ascii="Arial" w:hAnsi="Arial" w:cs="Arial"/>
                <w:b/>
                <w:sz w:val="20"/>
              </w:rPr>
              <w:t>Enquiry question:</w:t>
            </w:r>
            <w:r w:rsidRPr="002819F7">
              <w:rPr>
                <w:rFonts w:ascii="Arial" w:hAnsi="Arial" w:cs="Arial"/>
                <w:sz w:val="20"/>
              </w:rPr>
              <w:t xml:space="preserve"> </w:t>
            </w:r>
            <w:r w:rsidR="00FC6980">
              <w:rPr>
                <w:rFonts w:ascii="Arial" w:hAnsi="Arial" w:cs="Arial"/>
                <w:sz w:val="20"/>
              </w:rPr>
              <w:t>Are we nearly there yet</w:t>
            </w:r>
            <w:r>
              <w:rPr>
                <w:rFonts w:ascii="Arial" w:hAnsi="Arial" w:cs="Arial"/>
                <w:sz w:val="20"/>
              </w:rPr>
              <w:t>?</w:t>
            </w:r>
          </w:p>
          <w:p w14:paraId="618EDF16" w14:textId="39321E3F" w:rsidR="00144072" w:rsidRPr="002819F7" w:rsidRDefault="00144072" w:rsidP="00042502">
            <w:pPr>
              <w:rPr>
                <w:rFonts w:ascii="Arial" w:hAnsi="Arial" w:cs="Arial"/>
                <w:sz w:val="20"/>
              </w:rPr>
            </w:pPr>
            <w:r w:rsidRPr="002819F7">
              <w:rPr>
                <w:rFonts w:ascii="Arial" w:hAnsi="Arial" w:cs="Arial"/>
                <w:b/>
                <w:sz w:val="20"/>
              </w:rPr>
              <w:t>End point:</w:t>
            </w:r>
            <w:r w:rsidRPr="002819F7">
              <w:rPr>
                <w:rFonts w:ascii="Arial" w:hAnsi="Arial" w:cs="Arial"/>
                <w:sz w:val="20"/>
              </w:rPr>
              <w:t xml:space="preserve"> </w:t>
            </w:r>
            <w:r w:rsidR="00DF7448">
              <w:rPr>
                <w:rFonts w:ascii="Arial" w:hAnsi="Arial" w:cs="Arial"/>
                <w:sz w:val="20"/>
              </w:rPr>
              <w:t>To be able to talk about different types of transport and who my use them.</w:t>
            </w:r>
          </w:p>
          <w:p w14:paraId="7C9520B4" w14:textId="024F1275" w:rsidR="00144072" w:rsidRPr="002819F7" w:rsidRDefault="00144072" w:rsidP="00235ADD">
            <w:pPr>
              <w:rPr>
                <w:rFonts w:ascii="Arial" w:hAnsi="Arial" w:cs="Arial"/>
                <w:sz w:val="20"/>
              </w:rPr>
            </w:pPr>
          </w:p>
        </w:tc>
        <w:tc>
          <w:tcPr>
            <w:tcW w:w="2977" w:type="dxa"/>
            <w:shd w:val="clear" w:color="auto" w:fill="92D050"/>
          </w:tcPr>
          <w:p w14:paraId="488DDB24" w14:textId="18A09735" w:rsidR="00144072" w:rsidRPr="002819F7" w:rsidRDefault="00144072" w:rsidP="003937C4">
            <w:pPr>
              <w:rPr>
                <w:rFonts w:ascii="Arial" w:hAnsi="Arial" w:cs="Arial"/>
                <w:sz w:val="20"/>
                <w:szCs w:val="20"/>
              </w:rPr>
            </w:pPr>
            <w:r w:rsidRPr="002819F7">
              <w:rPr>
                <w:rFonts w:ascii="Arial" w:hAnsi="Arial" w:cs="Arial"/>
                <w:b/>
                <w:sz w:val="20"/>
                <w:szCs w:val="20"/>
              </w:rPr>
              <w:t>Topic:</w:t>
            </w:r>
            <w:r w:rsidRPr="002819F7">
              <w:rPr>
                <w:rFonts w:ascii="Arial" w:hAnsi="Arial" w:cs="Arial"/>
                <w:sz w:val="20"/>
                <w:szCs w:val="20"/>
              </w:rPr>
              <w:t xml:space="preserve"> </w:t>
            </w:r>
            <w:r w:rsidR="00DF7448">
              <w:rPr>
                <w:rFonts w:ascii="Arial" w:hAnsi="Arial" w:cs="Arial"/>
                <w:sz w:val="20"/>
                <w:szCs w:val="20"/>
              </w:rPr>
              <w:t>The world and beyond</w:t>
            </w:r>
          </w:p>
          <w:p w14:paraId="051CD6FD" w14:textId="1256C42D" w:rsidR="00144072" w:rsidRPr="002819F7" w:rsidRDefault="00144072" w:rsidP="003937C4">
            <w:pPr>
              <w:rPr>
                <w:rFonts w:ascii="Arial" w:hAnsi="Arial" w:cs="Arial"/>
                <w:sz w:val="20"/>
                <w:szCs w:val="20"/>
              </w:rPr>
            </w:pPr>
            <w:r w:rsidRPr="002819F7">
              <w:rPr>
                <w:rFonts w:ascii="Arial" w:hAnsi="Arial" w:cs="Arial"/>
                <w:b/>
                <w:sz w:val="20"/>
                <w:szCs w:val="20"/>
              </w:rPr>
              <w:t>Subject Driver:</w:t>
            </w:r>
            <w:r w:rsidRPr="002819F7">
              <w:rPr>
                <w:rFonts w:ascii="Arial" w:hAnsi="Arial" w:cs="Arial"/>
                <w:sz w:val="20"/>
                <w:szCs w:val="20"/>
              </w:rPr>
              <w:t xml:space="preserve"> </w:t>
            </w:r>
            <w:r>
              <w:rPr>
                <w:rFonts w:ascii="Arial" w:hAnsi="Arial" w:cs="Arial"/>
                <w:sz w:val="20"/>
                <w:szCs w:val="20"/>
              </w:rPr>
              <w:t>UW –</w:t>
            </w:r>
            <w:r w:rsidR="00DF7448">
              <w:rPr>
                <w:rFonts w:ascii="Arial" w:hAnsi="Arial" w:cs="Arial"/>
                <w:sz w:val="20"/>
                <w:szCs w:val="20"/>
              </w:rPr>
              <w:t xml:space="preserve"> past and present and</w:t>
            </w:r>
            <w:r>
              <w:rPr>
                <w:rFonts w:ascii="Arial" w:hAnsi="Arial" w:cs="Arial"/>
                <w:sz w:val="20"/>
                <w:szCs w:val="20"/>
              </w:rPr>
              <w:t xml:space="preserve"> the natural world</w:t>
            </w:r>
          </w:p>
          <w:p w14:paraId="1E6A1EF2" w14:textId="3AAF9BCB" w:rsidR="00144072" w:rsidRPr="00BB3161" w:rsidRDefault="00144072" w:rsidP="004C0CD2">
            <w:pPr>
              <w:rPr>
                <w:rFonts w:ascii="Arial" w:hAnsi="Arial" w:cs="Arial"/>
                <w:sz w:val="20"/>
                <w:szCs w:val="20"/>
              </w:rPr>
            </w:pPr>
            <w:r w:rsidRPr="002819F7">
              <w:rPr>
                <w:rFonts w:ascii="Arial" w:hAnsi="Arial" w:cs="Arial"/>
                <w:b/>
                <w:sz w:val="20"/>
                <w:szCs w:val="20"/>
              </w:rPr>
              <w:t>Enquiry Question:</w:t>
            </w:r>
            <w:r>
              <w:rPr>
                <w:rFonts w:ascii="Arial" w:hAnsi="Arial" w:cs="Arial"/>
                <w:b/>
                <w:sz w:val="20"/>
                <w:szCs w:val="20"/>
              </w:rPr>
              <w:t xml:space="preserve"> </w:t>
            </w:r>
            <w:r w:rsidR="00BB3161" w:rsidRPr="00BB3161">
              <w:rPr>
                <w:rFonts w:ascii="Arial" w:hAnsi="Arial" w:cs="Arial"/>
                <w:sz w:val="20"/>
                <w:szCs w:val="20"/>
              </w:rPr>
              <w:t>What is outside my window?</w:t>
            </w:r>
          </w:p>
          <w:p w14:paraId="1AF7EF8D" w14:textId="0C0828B5" w:rsidR="00144072" w:rsidRPr="002819F7" w:rsidRDefault="00144072" w:rsidP="00BA382E">
            <w:pPr>
              <w:rPr>
                <w:rFonts w:ascii="Arial" w:hAnsi="Arial" w:cs="Arial"/>
                <w:b/>
                <w:sz w:val="20"/>
                <w:szCs w:val="20"/>
              </w:rPr>
            </w:pPr>
            <w:r w:rsidRPr="002819F7">
              <w:rPr>
                <w:rFonts w:ascii="Arial" w:hAnsi="Arial" w:cs="Arial"/>
                <w:b/>
                <w:sz w:val="20"/>
                <w:szCs w:val="20"/>
              </w:rPr>
              <w:t xml:space="preserve">End point: </w:t>
            </w:r>
            <w:r w:rsidR="00BA382E">
              <w:rPr>
                <w:rFonts w:ascii="Arial" w:hAnsi="Arial" w:cs="Arial"/>
                <w:sz w:val="20"/>
                <w:szCs w:val="20"/>
              </w:rPr>
              <w:t>to learn about the world around them and beyond into space</w:t>
            </w:r>
          </w:p>
        </w:tc>
        <w:tc>
          <w:tcPr>
            <w:tcW w:w="4819" w:type="dxa"/>
            <w:gridSpan w:val="2"/>
            <w:shd w:val="clear" w:color="auto" w:fill="8EAADB" w:themeFill="accent5" w:themeFillTint="99"/>
          </w:tcPr>
          <w:p w14:paraId="121AA04E" w14:textId="4B1BF12C" w:rsidR="00144072" w:rsidRPr="002819F7" w:rsidRDefault="00144072" w:rsidP="003937C4">
            <w:pPr>
              <w:rPr>
                <w:rFonts w:ascii="Arial" w:hAnsi="Arial" w:cs="Arial"/>
                <w:sz w:val="20"/>
              </w:rPr>
            </w:pPr>
            <w:r w:rsidRPr="002819F7">
              <w:rPr>
                <w:rFonts w:ascii="Arial" w:hAnsi="Arial" w:cs="Arial"/>
                <w:b/>
                <w:sz w:val="20"/>
              </w:rPr>
              <w:t>Topic:</w:t>
            </w:r>
            <w:r>
              <w:rPr>
                <w:rFonts w:ascii="Arial" w:hAnsi="Arial" w:cs="Arial"/>
                <w:sz w:val="20"/>
              </w:rPr>
              <w:t xml:space="preserve"> </w:t>
            </w:r>
            <w:r w:rsidR="00BB3161">
              <w:rPr>
                <w:rFonts w:ascii="Arial" w:hAnsi="Arial" w:cs="Arial"/>
                <w:sz w:val="20"/>
              </w:rPr>
              <w:t>All creatures great and small</w:t>
            </w:r>
          </w:p>
          <w:p w14:paraId="22848BD5" w14:textId="057DA10F" w:rsidR="00144072" w:rsidRPr="002819F7" w:rsidRDefault="00144072" w:rsidP="003937C4">
            <w:pPr>
              <w:rPr>
                <w:rFonts w:ascii="Arial" w:hAnsi="Arial" w:cs="Arial"/>
                <w:sz w:val="20"/>
              </w:rPr>
            </w:pPr>
            <w:r w:rsidRPr="002819F7">
              <w:rPr>
                <w:rFonts w:ascii="Arial" w:hAnsi="Arial" w:cs="Arial"/>
                <w:b/>
                <w:sz w:val="20"/>
              </w:rPr>
              <w:t>Subject Driver:</w:t>
            </w:r>
            <w:r w:rsidRPr="002819F7">
              <w:rPr>
                <w:rFonts w:ascii="Arial" w:hAnsi="Arial" w:cs="Arial"/>
                <w:sz w:val="20"/>
              </w:rPr>
              <w:t xml:space="preserve"> </w:t>
            </w:r>
            <w:r w:rsidR="00BB3161">
              <w:rPr>
                <w:rFonts w:ascii="Arial" w:hAnsi="Arial" w:cs="Arial"/>
                <w:sz w:val="20"/>
              </w:rPr>
              <w:t xml:space="preserve">UOW, the natural world, </w:t>
            </w:r>
          </w:p>
          <w:p w14:paraId="51F52665" w14:textId="03EE5C0E" w:rsidR="00144072" w:rsidRPr="00BB3161" w:rsidRDefault="00144072" w:rsidP="003937C4">
            <w:pPr>
              <w:rPr>
                <w:rFonts w:ascii="Arial" w:hAnsi="Arial" w:cs="Arial"/>
                <w:sz w:val="20"/>
              </w:rPr>
            </w:pPr>
            <w:r w:rsidRPr="002819F7">
              <w:rPr>
                <w:rFonts w:ascii="Arial" w:hAnsi="Arial" w:cs="Arial"/>
                <w:b/>
                <w:sz w:val="20"/>
              </w:rPr>
              <w:t>Enquiry Question</w:t>
            </w:r>
            <w:r>
              <w:rPr>
                <w:rFonts w:ascii="Arial" w:hAnsi="Arial" w:cs="Arial"/>
                <w:b/>
                <w:sz w:val="20"/>
              </w:rPr>
              <w:t xml:space="preserve">: </w:t>
            </w:r>
            <w:r w:rsidR="00BB3161" w:rsidRPr="00BB3161">
              <w:rPr>
                <w:rFonts w:ascii="Arial" w:hAnsi="Arial" w:cs="Arial"/>
                <w:sz w:val="20"/>
              </w:rPr>
              <w:t>I wonder who lives in the wild?</w:t>
            </w:r>
          </w:p>
          <w:p w14:paraId="4F13D45C" w14:textId="478B31E7" w:rsidR="00144072" w:rsidRPr="002819F7" w:rsidRDefault="00144072" w:rsidP="003937C4">
            <w:pPr>
              <w:rPr>
                <w:rFonts w:ascii="Arial" w:hAnsi="Arial" w:cs="Arial"/>
                <w:sz w:val="20"/>
              </w:rPr>
            </w:pPr>
            <w:r w:rsidRPr="002819F7">
              <w:rPr>
                <w:rFonts w:ascii="Arial" w:hAnsi="Arial" w:cs="Arial"/>
                <w:b/>
                <w:sz w:val="20"/>
              </w:rPr>
              <w:t>End point:</w:t>
            </w:r>
            <w:r w:rsidRPr="002819F7">
              <w:rPr>
                <w:rFonts w:ascii="Arial" w:hAnsi="Arial" w:cs="Arial"/>
                <w:sz w:val="20"/>
              </w:rPr>
              <w:t xml:space="preserve"> </w:t>
            </w:r>
            <w:r w:rsidR="00BB3161">
              <w:rPr>
                <w:rFonts w:ascii="Arial" w:hAnsi="Arial" w:cs="Arial"/>
                <w:sz w:val="20"/>
              </w:rPr>
              <w:t xml:space="preserve">To be able to talk about the different places animals live and to be able to categorise them </w:t>
            </w:r>
          </w:p>
          <w:p w14:paraId="3415AFDD" w14:textId="77C27685" w:rsidR="00144072" w:rsidRPr="002819F7" w:rsidRDefault="00144072" w:rsidP="003937C4">
            <w:pPr>
              <w:rPr>
                <w:rFonts w:ascii="Arial" w:hAnsi="Arial" w:cs="Arial"/>
                <w:sz w:val="18"/>
              </w:rPr>
            </w:pPr>
          </w:p>
          <w:p w14:paraId="45297981" w14:textId="7A49C014" w:rsidR="00144072" w:rsidRPr="002819F7" w:rsidRDefault="00144072" w:rsidP="003937C4">
            <w:pPr>
              <w:rPr>
                <w:rFonts w:ascii="Arial" w:hAnsi="Arial" w:cs="Arial"/>
                <w:b/>
                <w:sz w:val="20"/>
              </w:rPr>
            </w:pPr>
          </w:p>
        </w:tc>
      </w:tr>
      <w:tr w:rsidR="003937C4" w:rsidRPr="002819F7" w14:paraId="148E932B" w14:textId="63272B6B" w:rsidTr="00FC2296">
        <w:trPr>
          <w:trHeight w:val="282"/>
        </w:trPr>
        <w:tc>
          <w:tcPr>
            <w:tcW w:w="1129" w:type="dxa"/>
            <w:vMerge w:val="restart"/>
            <w:shd w:val="clear" w:color="auto" w:fill="FF94C2"/>
            <w:textDirection w:val="btLr"/>
          </w:tcPr>
          <w:p w14:paraId="43494ACB" w14:textId="0D357894" w:rsidR="003937C4" w:rsidRPr="002819F7" w:rsidRDefault="003937C4" w:rsidP="00FE3D30">
            <w:pPr>
              <w:ind w:left="113" w:right="113"/>
              <w:jc w:val="center"/>
              <w:rPr>
                <w:rFonts w:ascii="Arial" w:hAnsi="Arial" w:cs="Arial"/>
                <w:b/>
              </w:rPr>
            </w:pPr>
            <w:r w:rsidRPr="002819F7">
              <w:rPr>
                <w:rFonts w:ascii="Arial" w:hAnsi="Arial" w:cs="Arial"/>
                <w:b/>
                <w:sz w:val="44"/>
              </w:rPr>
              <w:t>Literacy</w:t>
            </w:r>
          </w:p>
        </w:tc>
        <w:tc>
          <w:tcPr>
            <w:tcW w:w="1276" w:type="dxa"/>
            <w:shd w:val="clear" w:color="auto" w:fill="FF94C2"/>
          </w:tcPr>
          <w:p w14:paraId="2A931694" w14:textId="77E95E66" w:rsidR="003937C4" w:rsidRPr="004C0CD2" w:rsidRDefault="00042502" w:rsidP="003937C4">
            <w:pPr>
              <w:jc w:val="center"/>
              <w:rPr>
                <w:rFonts w:ascii="Arial" w:hAnsi="Arial" w:cs="Arial"/>
                <w:b/>
                <w:sz w:val="20"/>
                <w:szCs w:val="20"/>
              </w:rPr>
            </w:pPr>
            <w:r w:rsidRPr="004C0CD2">
              <w:rPr>
                <w:rFonts w:ascii="Arial" w:hAnsi="Arial" w:cs="Arial"/>
                <w:b/>
                <w:sz w:val="20"/>
                <w:szCs w:val="20"/>
              </w:rPr>
              <w:t xml:space="preserve">Word </w:t>
            </w:r>
            <w:r w:rsidR="003937C4" w:rsidRPr="004C0CD2">
              <w:rPr>
                <w:rFonts w:ascii="Arial" w:hAnsi="Arial" w:cs="Arial"/>
                <w:b/>
                <w:sz w:val="20"/>
                <w:szCs w:val="20"/>
              </w:rPr>
              <w:t>Reading</w:t>
            </w:r>
          </w:p>
        </w:tc>
        <w:tc>
          <w:tcPr>
            <w:tcW w:w="2268" w:type="dxa"/>
            <w:shd w:val="clear" w:color="auto" w:fill="FF94C2"/>
          </w:tcPr>
          <w:p w14:paraId="7C31FC66" w14:textId="3C94C5ED" w:rsidR="003937C4" w:rsidRPr="00FC2296" w:rsidRDefault="004C0CD2" w:rsidP="00042502">
            <w:pPr>
              <w:pStyle w:val="MediumGrid21"/>
              <w:numPr>
                <w:ilvl w:val="0"/>
                <w:numId w:val="3"/>
              </w:numPr>
              <w:rPr>
                <w:rFonts w:ascii="Arial" w:hAnsi="Arial" w:cs="Arial"/>
                <w:sz w:val="18"/>
                <w:szCs w:val="18"/>
              </w:rPr>
            </w:pPr>
            <w:r w:rsidRPr="00FC2296">
              <w:rPr>
                <w:rFonts w:ascii="Arial" w:hAnsi="Arial" w:cs="Arial"/>
                <w:sz w:val="18"/>
                <w:szCs w:val="18"/>
              </w:rPr>
              <w:t>Hav</w:t>
            </w:r>
            <w:r w:rsidR="00012336" w:rsidRPr="00FC2296">
              <w:rPr>
                <w:rFonts w:ascii="Arial" w:hAnsi="Arial" w:cs="Arial"/>
                <w:sz w:val="18"/>
                <w:szCs w:val="18"/>
              </w:rPr>
              <w:t>e</w:t>
            </w:r>
            <w:r w:rsidRPr="00FC2296">
              <w:rPr>
                <w:rFonts w:ascii="Arial" w:hAnsi="Arial" w:cs="Arial"/>
                <w:sz w:val="18"/>
                <w:szCs w:val="18"/>
              </w:rPr>
              <w:t xml:space="preserve"> favourite books and seeks them out to share with an adult or another child</w:t>
            </w:r>
          </w:p>
          <w:p w14:paraId="01005396" w14:textId="77777777" w:rsidR="004C0CD2" w:rsidRPr="00FC2296" w:rsidRDefault="004C0CD2" w:rsidP="00042502">
            <w:pPr>
              <w:pStyle w:val="MediumGrid21"/>
              <w:numPr>
                <w:ilvl w:val="0"/>
                <w:numId w:val="3"/>
              </w:numPr>
              <w:rPr>
                <w:rFonts w:ascii="Arial" w:hAnsi="Arial" w:cs="Arial"/>
                <w:sz w:val="18"/>
                <w:szCs w:val="18"/>
              </w:rPr>
            </w:pPr>
            <w:r w:rsidRPr="00FC2296">
              <w:rPr>
                <w:rFonts w:ascii="Arial" w:hAnsi="Arial" w:cs="Arial"/>
                <w:sz w:val="18"/>
                <w:szCs w:val="18"/>
              </w:rPr>
              <w:t>Repeats words and phrases from familiar stories</w:t>
            </w:r>
          </w:p>
          <w:p w14:paraId="4CD119F8" w14:textId="77777777" w:rsidR="00E3332B" w:rsidRPr="00FC2296" w:rsidRDefault="00E3332B" w:rsidP="00042502">
            <w:pPr>
              <w:pStyle w:val="MediumGrid21"/>
              <w:numPr>
                <w:ilvl w:val="0"/>
                <w:numId w:val="3"/>
              </w:numPr>
              <w:rPr>
                <w:rFonts w:ascii="Arial" w:hAnsi="Arial" w:cs="Arial"/>
                <w:sz w:val="18"/>
                <w:szCs w:val="18"/>
              </w:rPr>
            </w:pPr>
            <w:r w:rsidRPr="00FC2296">
              <w:rPr>
                <w:rFonts w:ascii="Arial" w:hAnsi="Arial" w:cs="Arial"/>
                <w:sz w:val="18"/>
                <w:szCs w:val="18"/>
              </w:rPr>
              <w:t xml:space="preserve">We read English text from left to right and top to bottom </w:t>
            </w:r>
          </w:p>
          <w:p w14:paraId="67D5E36F" w14:textId="6BC70091" w:rsidR="00E3332B" w:rsidRPr="00FC2296" w:rsidRDefault="00E3332B" w:rsidP="00042502">
            <w:pPr>
              <w:pStyle w:val="MediumGrid21"/>
              <w:numPr>
                <w:ilvl w:val="0"/>
                <w:numId w:val="3"/>
              </w:numPr>
              <w:rPr>
                <w:rFonts w:ascii="Arial" w:hAnsi="Arial" w:cs="Arial"/>
                <w:sz w:val="18"/>
                <w:szCs w:val="18"/>
              </w:rPr>
            </w:pPr>
            <w:r w:rsidRPr="00FC2296">
              <w:rPr>
                <w:rFonts w:ascii="Arial" w:hAnsi="Arial" w:cs="Arial"/>
                <w:sz w:val="18"/>
                <w:szCs w:val="18"/>
              </w:rPr>
              <w:t>The names of different parts of a book</w:t>
            </w:r>
          </w:p>
        </w:tc>
        <w:tc>
          <w:tcPr>
            <w:tcW w:w="3402" w:type="dxa"/>
            <w:shd w:val="clear" w:color="auto" w:fill="FF94C2"/>
          </w:tcPr>
          <w:p w14:paraId="24F845E8" w14:textId="77777777" w:rsidR="003937C4" w:rsidRPr="00FC2296" w:rsidRDefault="00E3332B" w:rsidP="00042502">
            <w:pPr>
              <w:pStyle w:val="MediumGrid21"/>
              <w:numPr>
                <w:ilvl w:val="0"/>
                <w:numId w:val="3"/>
              </w:numPr>
              <w:rPr>
                <w:rFonts w:ascii="Arial" w:hAnsi="Arial" w:cs="Arial"/>
                <w:sz w:val="18"/>
                <w:szCs w:val="18"/>
              </w:rPr>
            </w:pPr>
            <w:r w:rsidRPr="00FC2296">
              <w:rPr>
                <w:rFonts w:ascii="Arial" w:hAnsi="Arial" w:cs="Arial"/>
                <w:sz w:val="18"/>
                <w:szCs w:val="18"/>
              </w:rPr>
              <w:t>Notice print such as the first letter of their name or familiar logo</w:t>
            </w:r>
          </w:p>
          <w:p w14:paraId="0B9F8726" w14:textId="77777777" w:rsidR="00E3332B" w:rsidRPr="00FC2296" w:rsidRDefault="00E3332B" w:rsidP="00042502">
            <w:pPr>
              <w:pStyle w:val="MediumGrid21"/>
              <w:numPr>
                <w:ilvl w:val="0"/>
                <w:numId w:val="3"/>
              </w:numPr>
              <w:rPr>
                <w:rFonts w:ascii="Arial" w:hAnsi="Arial" w:cs="Arial"/>
                <w:sz w:val="18"/>
                <w:szCs w:val="18"/>
              </w:rPr>
            </w:pPr>
            <w:r w:rsidRPr="00FC2296">
              <w:rPr>
                <w:rFonts w:ascii="Arial" w:hAnsi="Arial" w:cs="Arial"/>
                <w:sz w:val="18"/>
                <w:szCs w:val="18"/>
              </w:rPr>
              <w:t>Spot and suggest rhymes</w:t>
            </w:r>
          </w:p>
          <w:p w14:paraId="5D9F9D92" w14:textId="77777777" w:rsidR="00E3332B" w:rsidRPr="00FC2296" w:rsidRDefault="00E3332B" w:rsidP="00042502">
            <w:pPr>
              <w:pStyle w:val="MediumGrid21"/>
              <w:numPr>
                <w:ilvl w:val="0"/>
                <w:numId w:val="3"/>
              </w:numPr>
              <w:rPr>
                <w:rFonts w:ascii="Arial" w:hAnsi="Arial" w:cs="Arial"/>
                <w:sz w:val="18"/>
                <w:szCs w:val="18"/>
              </w:rPr>
            </w:pPr>
            <w:r w:rsidRPr="00FC2296">
              <w:rPr>
                <w:rFonts w:ascii="Arial" w:hAnsi="Arial" w:cs="Arial"/>
                <w:sz w:val="18"/>
                <w:szCs w:val="18"/>
              </w:rPr>
              <w:t>Count of clap syllables in words</w:t>
            </w:r>
          </w:p>
          <w:p w14:paraId="50FE91D3" w14:textId="62F23073" w:rsidR="00E3332B" w:rsidRPr="00FC2296" w:rsidRDefault="00012336" w:rsidP="00042502">
            <w:pPr>
              <w:pStyle w:val="MediumGrid21"/>
              <w:numPr>
                <w:ilvl w:val="0"/>
                <w:numId w:val="3"/>
              </w:numPr>
              <w:rPr>
                <w:rFonts w:ascii="Arial" w:hAnsi="Arial" w:cs="Arial"/>
                <w:sz w:val="18"/>
                <w:szCs w:val="18"/>
              </w:rPr>
            </w:pPr>
            <w:r w:rsidRPr="00FC2296">
              <w:rPr>
                <w:rFonts w:ascii="Arial" w:hAnsi="Arial" w:cs="Arial"/>
                <w:sz w:val="18"/>
                <w:szCs w:val="18"/>
              </w:rPr>
              <w:t>Recognises</w:t>
            </w:r>
            <w:r w:rsidR="00E3332B" w:rsidRPr="00FC2296">
              <w:rPr>
                <w:rFonts w:ascii="Arial" w:hAnsi="Arial" w:cs="Arial"/>
                <w:sz w:val="18"/>
                <w:szCs w:val="18"/>
              </w:rPr>
              <w:t xml:space="preserve"> words with the same initial sound</w:t>
            </w:r>
          </w:p>
          <w:p w14:paraId="5EC91CCC" w14:textId="48E60D30" w:rsidR="00E3332B" w:rsidRPr="00FC2296" w:rsidRDefault="00E3332B" w:rsidP="00042502">
            <w:pPr>
              <w:pStyle w:val="MediumGrid21"/>
              <w:numPr>
                <w:ilvl w:val="0"/>
                <w:numId w:val="3"/>
              </w:numPr>
              <w:rPr>
                <w:rFonts w:ascii="Arial" w:hAnsi="Arial" w:cs="Arial"/>
                <w:sz w:val="18"/>
                <w:szCs w:val="18"/>
              </w:rPr>
            </w:pPr>
            <w:r w:rsidRPr="00FC2296">
              <w:rPr>
                <w:rFonts w:ascii="Arial" w:hAnsi="Arial" w:cs="Arial"/>
                <w:sz w:val="18"/>
                <w:szCs w:val="18"/>
              </w:rPr>
              <w:t xml:space="preserve">Read </w:t>
            </w:r>
            <w:r w:rsidR="00012336" w:rsidRPr="00FC2296">
              <w:rPr>
                <w:rFonts w:ascii="Arial" w:hAnsi="Arial" w:cs="Arial"/>
                <w:sz w:val="18"/>
                <w:szCs w:val="18"/>
              </w:rPr>
              <w:t>individual</w:t>
            </w:r>
            <w:r w:rsidRPr="00FC2296">
              <w:rPr>
                <w:rFonts w:ascii="Arial" w:hAnsi="Arial" w:cs="Arial"/>
                <w:sz w:val="18"/>
                <w:szCs w:val="18"/>
              </w:rPr>
              <w:t xml:space="preserve"> </w:t>
            </w:r>
            <w:r w:rsidR="00012336" w:rsidRPr="00FC2296">
              <w:rPr>
                <w:rFonts w:ascii="Arial" w:hAnsi="Arial" w:cs="Arial"/>
                <w:sz w:val="18"/>
                <w:szCs w:val="18"/>
              </w:rPr>
              <w:t>letters</w:t>
            </w:r>
            <w:r w:rsidRPr="00FC2296">
              <w:rPr>
                <w:rFonts w:ascii="Arial" w:hAnsi="Arial" w:cs="Arial"/>
                <w:sz w:val="18"/>
                <w:szCs w:val="18"/>
              </w:rPr>
              <w:t xml:space="preserve"> by saying the sounds for them</w:t>
            </w:r>
          </w:p>
          <w:p w14:paraId="138317F5" w14:textId="09F9E498" w:rsidR="00E3332B" w:rsidRPr="00FC2296" w:rsidRDefault="000D66DD" w:rsidP="00042502">
            <w:pPr>
              <w:pStyle w:val="MediumGrid21"/>
              <w:numPr>
                <w:ilvl w:val="0"/>
                <w:numId w:val="3"/>
              </w:numPr>
              <w:rPr>
                <w:rFonts w:ascii="Arial" w:hAnsi="Arial" w:cs="Arial"/>
                <w:sz w:val="18"/>
                <w:szCs w:val="18"/>
              </w:rPr>
            </w:pPr>
            <w:r>
              <w:rPr>
                <w:rFonts w:ascii="Arial" w:hAnsi="Arial" w:cs="Arial"/>
                <w:sz w:val="18"/>
                <w:szCs w:val="18"/>
              </w:rPr>
              <w:t>Read some common exception w</w:t>
            </w:r>
            <w:r w:rsidR="00D14266">
              <w:rPr>
                <w:rFonts w:ascii="Arial" w:hAnsi="Arial" w:cs="Arial"/>
                <w:sz w:val="18"/>
                <w:szCs w:val="18"/>
              </w:rPr>
              <w:t>o</w:t>
            </w:r>
            <w:r w:rsidR="00E3332B" w:rsidRPr="00FC2296">
              <w:rPr>
                <w:rFonts w:ascii="Arial" w:hAnsi="Arial" w:cs="Arial"/>
                <w:sz w:val="18"/>
                <w:szCs w:val="18"/>
              </w:rPr>
              <w:t>rds (phase 2)</w:t>
            </w:r>
          </w:p>
        </w:tc>
        <w:tc>
          <w:tcPr>
            <w:tcW w:w="2977" w:type="dxa"/>
            <w:shd w:val="clear" w:color="auto" w:fill="FF94C2"/>
          </w:tcPr>
          <w:p w14:paraId="2E1E1CB2" w14:textId="77777777" w:rsidR="003937C4" w:rsidRPr="00FC2296" w:rsidRDefault="00E3332B" w:rsidP="003937C4">
            <w:pPr>
              <w:numPr>
                <w:ilvl w:val="0"/>
                <w:numId w:val="7"/>
              </w:numPr>
              <w:autoSpaceDE w:val="0"/>
              <w:autoSpaceDN w:val="0"/>
              <w:adjustRightInd w:val="0"/>
              <w:rPr>
                <w:rFonts w:ascii="Arial" w:hAnsi="Arial" w:cs="Arial"/>
                <w:sz w:val="18"/>
                <w:szCs w:val="18"/>
              </w:rPr>
            </w:pPr>
            <w:r w:rsidRPr="00FC2296">
              <w:rPr>
                <w:rFonts w:ascii="Arial" w:hAnsi="Arial" w:cs="Arial"/>
                <w:sz w:val="18"/>
                <w:szCs w:val="18"/>
              </w:rPr>
              <w:t>Blend sounds into words, so that they can read short words made up of known letter-sound correspondences</w:t>
            </w:r>
          </w:p>
          <w:p w14:paraId="52F4D1BC" w14:textId="77777777" w:rsidR="00E3332B" w:rsidRPr="00FC2296" w:rsidRDefault="00E3332B" w:rsidP="003937C4">
            <w:pPr>
              <w:numPr>
                <w:ilvl w:val="0"/>
                <w:numId w:val="7"/>
              </w:numPr>
              <w:autoSpaceDE w:val="0"/>
              <w:autoSpaceDN w:val="0"/>
              <w:adjustRightInd w:val="0"/>
              <w:rPr>
                <w:rFonts w:ascii="Arial" w:hAnsi="Arial" w:cs="Arial"/>
                <w:sz w:val="18"/>
                <w:szCs w:val="18"/>
              </w:rPr>
            </w:pPr>
            <w:r w:rsidRPr="00FC2296">
              <w:rPr>
                <w:rFonts w:ascii="Arial" w:hAnsi="Arial" w:cs="Arial"/>
                <w:sz w:val="18"/>
                <w:szCs w:val="18"/>
              </w:rPr>
              <w:t>Read some letter groups that each represent one sound and say sounds for them</w:t>
            </w:r>
          </w:p>
          <w:p w14:paraId="090F4146" w14:textId="21806D73" w:rsidR="00E3332B" w:rsidRPr="00FC2296" w:rsidRDefault="00E3332B" w:rsidP="003937C4">
            <w:pPr>
              <w:numPr>
                <w:ilvl w:val="0"/>
                <w:numId w:val="7"/>
              </w:numPr>
              <w:autoSpaceDE w:val="0"/>
              <w:autoSpaceDN w:val="0"/>
              <w:adjustRightInd w:val="0"/>
              <w:rPr>
                <w:rFonts w:ascii="Arial" w:hAnsi="Arial" w:cs="Arial"/>
                <w:sz w:val="18"/>
                <w:szCs w:val="18"/>
              </w:rPr>
            </w:pPr>
            <w:r w:rsidRPr="00FC2296">
              <w:rPr>
                <w:rFonts w:ascii="Arial" w:hAnsi="Arial" w:cs="Arial"/>
                <w:sz w:val="18"/>
                <w:szCs w:val="18"/>
              </w:rPr>
              <w:t xml:space="preserve">Read simple phrase made up of words with known letter sound </w:t>
            </w:r>
            <w:r w:rsidR="00012336" w:rsidRPr="00FC2296">
              <w:rPr>
                <w:rFonts w:ascii="Arial" w:hAnsi="Arial" w:cs="Arial"/>
                <w:sz w:val="18"/>
                <w:szCs w:val="18"/>
              </w:rPr>
              <w:t>correspondences</w:t>
            </w:r>
            <w:r w:rsidRPr="00FC2296">
              <w:rPr>
                <w:rFonts w:ascii="Arial" w:hAnsi="Arial" w:cs="Arial"/>
                <w:sz w:val="18"/>
                <w:szCs w:val="18"/>
              </w:rPr>
              <w:t xml:space="preserve"> </w:t>
            </w:r>
          </w:p>
        </w:tc>
        <w:tc>
          <w:tcPr>
            <w:tcW w:w="2268" w:type="dxa"/>
            <w:shd w:val="clear" w:color="auto" w:fill="FF94C2"/>
          </w:tcPr>
          <w:p w14:paraId="273AC46F" w14:textId="167F6694" w:rsidR="00E3332B" w:rsidRPr="00FC2296" w:rsidRDefault="00E3332B" w:rsidP="009350BF">
            <w:pPr>
              <w:pStyle w:val="ListParagraph"/>
              <w:numPr>
                <w:ilvl w:val="0"/>
                <w:numId w:val="7"/>
              </w:numPr>
              <w:rPr>
                <w:rFonts w:ascii="Arial" w:hAnsi="Arial" w:cs="Arial"/>
                <w:sz w:val="18"/>
                <w:szCs w:val="18"/>
              </w:rPr>
            </w:pPr>
            <w:r w:rsidRPr="00FC2296">
              <w:rPr>
                <w:rFonts w:ascii="Arial" w:hAnsi="Arial" w:cs="Arial"/>
                <w:sz w:val="18"/>
                <w:szCs w:val="18"/>
              </w:rPr>
              <w:t xml:space="preserve">Read common exception words matched to the </w:t>
            </w:r>
            <w:r w:rsidR="00012336" w:rsidRPr="00FC2296">
              <w:rPr>
                <w:rFonts w:ascii="Arial" w:hAnsi="Arial" w:cs="Arial"/>
                <w:sz w:val="18"/>
                <w:szCs w:val="18"/>
              </w:rPr>
              <w:t>school’s</w:t>
            </w:r>
            <w:r w:rsidRPr="00FC2296">
              <w:rPr>
                <w:rFonts w:ascii="Arial" w:hAnsi="Arial" w:cs="Arial"/>
                <w:sz w:val="18"/>
                <w:szCs w:val="18"/>
              </w:rPr>
              <w:t xml:space="preserve"> phonics programme – phase 2/3</w:t>
            </w:r>
          </w:p>
          <w:p w14:paraId="6D02A16F" w14:textId="17136016" w:rsidR="00E3332B" w:rsidRPr="00FC2296" w:rsidRDefault="00E3332B" w:rsidP="009350BF">
            <w:pPr>
              <w:pStyle w:val="ListParagraph"/>
              <w:numPr>
                <w:ilvl w:val="0"/>
                <w:numId w:val="7"/>
              </w:numPr>
              <w:rPr>
                <w:rFonts w:ascii="Arial" w:hAnsi="Arial" w:cs="Arial"/>
                <w:sz w:val="18"/>
                <w:szCs w:val="18"/>
              </w:rPr>
            </w:pPr>
            <w:r w:rsidRPr="00FC2296">
              <w:rPr>
                <w:rFonts w:ascii="Arial" w:hAnsi="Arial" w:cs="Arial"/>
                <w:sz w:val="18"/>
                <w:szCs w:val="18"/>
              </w:rPr>
              <w:t>Read simple sentences made up of words with known letter-sound correspondences</w:t>
            </w:r>
          </w:p>
          <w:p w14:paraId="12F99C87" w14:textId="77777777" w:rsidR="003937C4" w:rsidRPr="00FC2296" w:rsidRDefault="003937C4" w:rsidP="00E3332B">
            <w:pPr>
              <w:jc w:val="right"/>
              <w:rPr>
                <w:rFonts w:ascii="Arial" w:hAnsi="Arial" w:cs="Arial"/>
                <w:sz w:val="18"/>
                <w:szCs w:val="18"/>
              </w:rPr>
            </w:pPr>
          </w:p>
          <w:p w14:paraId="0F7741B5" w14:textId="6D2080C9" w:rsidR="00E3332B" w:rsidRPr="00FC2296" w:rsidRDefault="00E3332B" w:rsidP="00E3332B">
            <w:pPr>
              <w:jc w:val="right"/>
              <w:rPr>
                <w:rFonts w:ascii="Arial" w:hAnsi="Arial" w:cs="Arial"/>
                <w:sz w:val="18"/>
                <w:szCs w:val="18"/>
              </w:rPr>
            </w:pPr>
          </w:p>
        </w:tc>
        <w:tc>
          <w:tcPr>
            <w:tcW w:w="2551" w:type="dxa"/>
            <w:shd w:val="clear" w:color="auto" w:fill="FF94C2"/>
          </w:tcPr>
          <w:p w14:paraId="1988F20D" w14:textId="2230AFB0" w:rsidR="00E3332B" w:rsidRPr="00FC2296" w:rsidRDefault="00E3332B" w:rsidP="00E3332B">
            <w:pPr>
              <w:pStyle w:val="NormalWeb"/>
              <w:numPr>
                <w:ilvl w:val="0"/>
                <w:numId w:val="7"/>
              </w:numPr>
              <w:rPr>
                <w:rFonts w:ascii="Arial" w:hAnsi="Arial" w:cs="Arial"/>
                <w:bCs/>
                <w:sz w:val="18"/>
                <w:szCs w:val="18"/>
                <w:lang w:eastAsia="en-GB"/>
              </w:rPr>
            </w:pPr>
            <w:r w:rsidRPr="00FC2296">
              <w:rPr>
                <w:rFonts w:ascii="Arial" w:hAnsi="Arial" w:cs="Arial"/>
                <w:bCs/>
                <w:sz w:val="18"/>
                <w:szCs w:val="18"/>
                <w:lang w:eastAsia="en-GB"/>
              </w:rPr>
              <w:t>Say a sound for each letter in the alphabet and at least 10 digraphs</w:t>
            </w:r>
          </w:p>
          <w:p w14:paraId="101EB903" w14:textId="7997386A" w:rsidR="00E3332B" w:rsidRPr="00FC2296" w:rsidRDefault="00E3332B" w:rsidP="00E3332B">
            <w:pPr>
              <w:pStyle w:val="NormalWeb"/>
              <w:numPr>
                <w:ilvl w:val="0"/>
                <w:numId w:val="7"/>
              </w:numPr>
              <w:rPr>
                <w:rFonts w:ascii="Arial" w:hAnsi="Arial" w:cs="Arial"/>
                <w:bCs/>
                <w:sz w:val="18"/>
                <w:szCs w:val="18"/>
                <w:lang w:eastAsia="en-GB"/>
              </w:rPr>
            </w:pPr>
            <w:r w:rsidRPr="00FC2296">
              <w:rPr>
                <w:rFonts w:ascii="Arial" w:hAnsi="Arial" w:cs="Arial"/>
                <w:bCs/>
                <w:sz w:val="18"/>
                <w:szCs w:val="18"/>
                <w:lang w:eastAsia="en-GB"/>
              </w:rPr>
              <w:t>Read words consistent with their phonics knowledge by sound-blending</w:t>
            </w:r>
          </w:p>
          <w:p w14:paraId="70B994BD" w14:textId="308F0C8A" w:rsidR="00E3332B" w:rsidRPr="00FC2296" w:rsidRDefault="00E3332B" w:rsidP="00E3332B">
            <w:pPr>
              <w:pStyle w:val="NormalWeb"/>
              <w:numPr>
                <w:ilvl w:val="0"/>
                <w:numId w:val="7"/>
              </w:numPr>
              <w:rPr>
                <w:rFonts w:ascii="Arial" w:hAnsi="Arial" w:cs="Arial"/>
                <w:bCs/>
                <w:sz w:val="18"/>
                <w:szCs w:val="18"/>
                <w:lang w:eastAsia="en-GB"/>
              </w:rPr>
            </w:pPr>
            <w:r w:rsidRPr="00FC2296">
              <w:rPr>
                <w:rFonts w:ascii="Arial" w:hAnsi="Arial" w:cs="Arial"/>
                <w:bCs/>
                <w:sz w:val="18"/>
                <w:szCs w:val="18"/>
                <w:lang w:eastAsia="en-GB"/>
              </w:rPr>
              <w:t>Read aloud simple sentences and books that are consistent with thei</w:t>
            </w:r>
            <w:r w:rsidR="00012336" w:rsidRPr="00FC2296">
              <w:rPr>
                <w:rFonts w:ascii="Arial" w:hAnsi="Arial" w:cs="Arial"/>
                <w:bCs/>
                <w:sz w:val="18"/>
                <w:szCs w:val="18"/>
                <w:lang w:eastAsia="en-GB"/>
              </w:rPr>
              <w:t>r</w:t>
            </w:r>
            <w:r w:rsidRPr="00FC2296">
              <w:rPr>
                <w:rFonts w:ascii="Arial" w:hAnsi="Arial" w:cs="Arial"/>
                <w:bCs/>
                <w:sz w:val="18"/>
                <w:szCs w:val="18"/>
                <w:lang w:eastAsia="en-GB"/>
              </w:rPr>
              <w:t xml:space="preserve"> phonic knowledge, including some common exception words. </w:t>
            </w:r>
          </w:p>
        </w:tc>
      </w:tr>
      <w:tr w:rsidR="003937C4" w:rsidRPr="002819F7" w14:paraId="22C8BF19" w14:textId="1A8C13F1" w:rsidTr="00FC2296">
        <w:trPr>
          <w:trHeight w:val="145"/>
        </w:trPr>
        <w:tc>
          <w:tcPr>
            <w:tcW w:w="1129" w:type="dxa"/>
            <w:vMerge/>
            <w:shd w:val="clear" w:color="auto" w:fill="FF94C2"/>
          </w:tcPr>
          <w:p w14:paraId="5900FF3A" w14:textId="77777777" w:rsidR="003937C4" w:rsidRPr="002819F7" w:rsidRDefault="003937C4" w:rsidP="003937C4">
            <w:pPr>
              <w:jc w:val="center"/>
              <w:rPr>
                <w:rFonts w:ascii="Arial" w:hAnsi="Arial" w:cs="Arial"/>
                <w:b/>
              </w:rPr>
            </w:pPr>
          </w:p>
        </w:tc>
        <w:tc>
          <w:tcPr>
            <w:tcW w:w="1276" w:type="dxa"/>
            <w:shd w:val="clear" w:color="auto" w:fill="FF94C2"/>
          </w:tcPr>
          <w:p w14:paraId="3CB09EFB" w14:textId="6A142B76" w:rsidR="003937C4" w:rsidRPr="004C0CD2" w:rsidRDefault="003937C4" w:rsidP="003937C4">
            <w:pPr>
              <w:jc w:val="center"/>
              <w:rPr>
                <w:rFonts w:ascii="Arial" w:hAnsi="Arial" w:cs="Arial"/>
                <w:b/>
                <w:sz w:val="20"/>
                <w:szCs w:val="20"/>
              </w:rPr>
            </w:pPr>
            <w:r w:rsidRPr="004C0CD2">
              <w:rPr>
                <w:rFonts w:ascii="Arial" w:hAnsi="Arial" w:cs="Arial"/>
                <w:b/>
                <w:sz w:val="20"/>
                <w:szCs w:val="20"/>
              </w:rPr>
              <w:t>Writing</w:t>
            </w:r>
          </w:p>
        </w:tc>
        <w:tc>
          <w:tcPr>
            <w:tcW w:w="2268" w:type="dxa"/>
            <w:shd w:val="clear" w:color="auto" w:fill="FF94C2"/>
          </w:tcPr>
          <w:p w14:paraId="5448AAB7" w14:textId="77777777" w:rsidR="003937C4" w:rsidRPr="00FC2296" w:rsidRDefault="00012336" w:rsidP="00514E11">
            <w:pPr>
              <w:pStyle w:val="MediumGrid21"/>
              <w:numPr>
                <w:ilvl w:val="0"/>
                <w:numId w:val="15"/>
              </w:numPr>
              <w:rPr>
                <w:rFonts w:ascii="Arial" w:hAnsi="Arial" w:cs="Arial"/>
                <w:sz w:val="18"/>
                <w:szCs w:val="18"/>
                <w:lang w:eastAsia="en-GB"/>
              </w:rPr>
            </w:pPr>
            <w:r w:rsidRPr="00FC2296">
              <w:rPr>
                <w:rFonts w:ascii="Arial" w:hAnsi="Arial" w:cs="Arial"/>
                <w:sz w:val="18"/>
                <w:szCs w:val="18"/>
                <w:lang w:eastAsia="en-GB"/>
              </w:rPr>
              <w:t>Make marks on their picture to stand for their name</w:t>
            </w:r>
          </w:p>
          <w:p w14:paraId="035DA4FE" w14:textId="77777777" w:rsidR="00012336" w:rsidRPr="00FC2296" w:rsidRDefault="00012336" w:rsidP="00514E11">
            <w:pPr>
              <w:pStyle w:val="MediumGrid21"/>
              <w:numPr>
                <w:ilvl w:val="0"/>
                <w:numId w:val="15"/>
              </w:numPr>
              <w:rPr>
                <w:rFonts w:ascii="Arial" w:hAnsi="Arial" w:cs="Arial"/>
                <w:sz w:val="18"/>
                <w:szCs w:val="18"/>
                <w:lang w:eastAsia="en-GB"/>
              </w:rPr>
            </w:pPr>
            <w:r w:rsidRPr="00FC2296">
              <w:rPr>
                <w:rFonts w:ascii="Arial" w:hAnsi="Arial" w:cs="Arial"/>
                <w:sz w:val="18"/>
                <w:szCs w:val="18"/>
                <w:lang w:eastAsia="en-GB"/>
              </w:rPr>
              <w:t>Add some marks to their drawings, which they give meaning to</w:t>
            </w:r>
          </w:p>
          <w:p w14:paraId="5ECFCC2A" w14:textId="1063C570" w:rsidR="005828EC" w:rsidRPr="00FC2296" w:rsidRDefault="005828EC" w:rsidP="005828EC">
            <w:pPr>
              <w:pStyle w:val="MediumGrid21"/>
              <w:ind w:left="360"/>
              <w:rPr>
                <w:rFonts w:ascii="Arial" w:hAnsi="Arial" w:cs="Arial"/>
                <w:sz w:val="18"/>
                <w:szCs w:val="18"/>
                <w:lang w:eastAsia="en-GB"/>
              </w:rPr>
            </w:pPr>
          </w:p>
        </w:tc>
        <w:tc>
          <w:tcPr>
            <w:tcW w:w="3402" w:type="dxa"/>
            <w:shd w:val="clear" w:color="auto" w:fill="FF94C2"/>
          </w:tcPr>
          <w:p w14:paraId="543A0767" w14:textId="77777777" w:rsidR="003937C4" w:rsidRPr="00FC2296" w:rsidRDefault="00235ADD" w:rsidP="00042502">
            <w:pPr>
              <w:pStyle w:val="MediumGrid21"/>
              <w:numPr>
                <w:ilvl w:val="0"/>
                <w:numId w:val="15"/>
              </w:numPr>
              <w:rPr>
                <w:rFonts w:ascii="Arial" w:hAnsi="Arial" w:cs="Arial"/>
                <w:sz w:val="18"/>
                <w:szCs w:val="18"/>
              </w:rPr>
            </w:pPr>
            <w:r w:rsidRPr="00FC2296">
              <w:rPr>
                <w:rFonts w:ascii="Arial" w:hAnsi="Arial" w:cs="Arial"/>
                <w:sz w:val="18"/>
                <w:szCs w:val="18"/>
              </w:rPr>
              <w:lastRenderedPageBreak/>
              <w:t>Use some of their print and letter knowledge in their early writing – initial sounds</w:t>
            </w:r>
          </w:p>
          <w:p w14:paraId="52FA407A" w14:textId="77777777" w:rsidR="00235ADD" w:rsidRPr="00FC2296" w:rsidRDefault="00235ADD" w:rsidP="00042502">
            <w:pPr>
              <w:pStyle w:val="MediumGrid21"/>
              <w:numPr>
                <w:ilvl w:val="0"/>
                <w:numId w:val="15"/>
              </w:numPr>
              <w:rPr>
                <w:rFonts w:ascii="Arial" w:hAnsi="Arial" w:cs="Arial"/>
                <w:sz w:val="18"/>
                <w:szCs w:val="18"/>
              </w:rPr>
            </w:pPr>
            <w:r w:rsidRPr="00FC2296">
              <w:rPr>
                <w:rFonts w:ascii="Arial" w:hAnsi="Arial" w:cs="Arial"/>
                <w:sz w:val="18"/>
                <w:szCs w:val="18"/>
              </w:rPr>
              <w:t>Write some or all of their name</w:t>
            </w:r>
          </w:p>
          <w:p w14:paraId="1753097E" w14:textId="679FD261" w:rsidR="00235ADD" w:rsidRPr="00FC2296" w:rsidRDefault="00235ADD" w:rsidP="00042502">
            <w:pPr>
              <w:pStyle w:val="MediumGrid21"/>
              <w:numPr>
                <w:ilvl w:val="0"/>
                <w:numId w:val="15"/>
              </w:numPr>
              <w:rPr>
                <w:rFonts w:ascii="Arial" w:hAnsi="Arial" w:cs="Arial"/>
                <w:sz w:val="18"/>
                <w:szCs w:val="18"/>
              </w:rPr>
            </w:pPr>
            <w:r w:rsidRPr="00FC2296">
              <w:rPr>
                <w:rFonts w:ascii="Arial" w:hAnsi="Arial" w:cs="Arial"/>
                <w:sz w:val="18"/>
                <w:szCs w:val="18"/>
              </w:rPr>
              <w:t xml:space="preserve">Write some letters accurately </w:t>
            </w:r>
          </w:p>
          <w:p w14:paraId="7956C87F" w14:textId="766866BD" w:rsidR="00235ADD" w:rsidRPr="00FC2296" w:rsidRDefault="00235ADD" w:rsidP="00042502">
            <w:pPr>
              <w:pStyle w:val="MediumGrid21"/>
              <w:numPr>
                <w:ilvl w:val="0"/>
                <w:numId w:val="15"/>
              </w:numPr>
              <w:rPr>
                <w:rFonts w:ascii="Arial" w:hAnsi="Arial" w:cs="Arial"/>
                <w:sz w:val="18"/>
                <w:szCs w:val="18"/>
              </w:rPr>
            </w:pPr>
            <w:r w:rsidRPr="00FC2296">
              <w:rPr>
                <w:rFonts w:ascii="Arial" w:hAnsi="Arial" w:cs="Arial"/>
                <w:sz w:val="18"/>
                <w:szCs w:val="18"/>
              </w:rPr>
              <w:t>Form lower-case and capital letters correctly</w:t>
            </w:r>
          </w:p>
          <w:p w14:paraId="64D83DF3" w14:textId="45DBAB9A" w:rsidR="00235ADD" w:rsidRPr="00FC2296" w:rsidRDefault="00235ADD" w:rsidP="00235ADD">
            <w:pPr>
              <w:pStyle w:val="MediumGrid21"/>
              <w:ind w:left="720"/>
              <w:rPr>
                <w:rFonts w:ascii="Arial" w:hAnsi="Arial" w:cs="Arial"/>
                <w:sz w:val="18"/>
                <w:szCs w:val="18"/>
              </w:rPr>
            </w:pPr>
          </w:p>
        </w:tc>
        <w:tc>
          <w:tcPr>
            <w:tcW w:w="2977" w:type="dxa"/>
            <w:shd w:val="clear" w:color="auto" w:fill="FF94C2"/>
          </w:tcPr>
          <w:p w14:paraId="04321290" w14:textId="3CC5FC85" w:rsidR="003937C4" w:rsidRPr="00FC2296" w:rsidRDefault="00235ADD" w:rsidP="00235ADD">
            <w:pPr>
              <w:pStyle w:val="ListParagraph"/>
              <w:numPr>
                <w:ilvl w:val="0"/>
                <w:numId w:val="4"/>
              </w:numPr>
              <w:rPr>
                <w:rFonts w:ascii="Arial" w:hAnsi="Arial" w:cs="Arial"/>
                <w:sz w:val="18"/>
                <w:szCs w:val="18"/>
              </w:rPr>
            </w:pPr>
            <w:r w:rsidRPr="00FC2296">
              <w:rPr>
                <w:rFonts w:ascii="Arial" w:hAnsi="Arial" w:cs="Arial"/>
                <w:sz w:val="18"/>
                <w:szCs w:val="18"/>
              </w:rPr>
              <w:t>Re-read what they have write to check that it makes sense</w:t>
            </w:r>
          </w:p>
          <w:p w14:paraId="4503C0DA" w14:textId="77777777" w:rsidR="00235ADD" w:rsidRPr="00FC2296" w:rsidRDefault="00235ADD" w:rsidP="00235ADD">
            <w:pPr>
              <w:pStyle w:val="ListParagraph"/>
              <w:numPr>
                <w:ilvl w:val="0"/>
                <w:numId w:val="4"/>
              </w:numPr>
              <w:rPr>
                <w:rFonts w:ascii="Arial" w:hAnsi="Arial" w:cs="Arial"/>
                <w:sz w:val="18"/>
                <w:szCs w:val="18"/>
              </w:rPr>
            </w:pPr>
            <w:r w:rsidRPr="00FC2296">
              <w:rPr>
                <w:rFonts w:ascii="Arial" w:hAnsi="Arial" w:cs="Arial"/>
                <w:sz w:val="18"/>
                <w:szCs w:val="18"/>
              </w:rPr>
              <w:t>Spell words by identifying the sounds and then writing the sounds with letters</w:t>
            </w:r>
          </w:p>
          <w:p w14:paraId="45D04F6B" w14:textId="007DE6CF" w:rsidR="00235ADD" w:rsidRPr="00FC2296" w:rsidRDefault="00235ADD" w:rsidP="00235ADD">
            <w:pPr>
              <w:pStyle w:val="ListParagraph"/>
              <w:numPr>
                <w:ilvl w:val="0"/>
                <w:numId w:val="4"/>
              </w:numPr>
              <w:rPr>
                <w:rFonts w:ascii="Arial" w:hAnsi="Arial" w:cs="Arial"/>
                <w:sz w:val="18"/>
                <w:szCs w:val="18"/>
              </w:rPr>
            </w:pPr>
            <w:r w:rsidRPr="00FC2296">
              <w:rPr>
                <w:rFonts w:ascii="Arial" w:hAnsi="Arial" w:cs="Arial"/>
                <w:sz w:val="18"/>
                <w:szCs w:val="18"/>
              </w:rPr>
              <w:lastRenderedPageBreak/>
              <w:t>Write captions with words with known letter sound correspondences</w:t>
            </w:r>
          </w:p>
        </w:tc>
        <w:tc>
          <w:tcPr>
            <w:tcW w:w="2268" w:type="dxa"/>
            <w:shd w:val="clear" w:color="auto" w:fill="FF94C2"/>
          </w:tcPr>
          <w:p w14:paraId="339BD01B" w14:textId="77777777" w:rsidR="003937C4" w:rsidRPr="00FC2296" w:rsidRDefault="00235ADD" w:rsidP="00235ADD">
            <w:pPr>
              <w:pStyle w:val="ListParagraph"/>
              <w:numPr>
                <w:ilvl w:val="0"/>
                <w:numId w:val="4"/>
              </w:numPr>
              <w:rPr>
                <w:rFonts w:ascii="Arial" w:hAnsi="Arial" w:cs="Arial"/>
                <w:sz w:val="18"/>
                <w:szCs w:val="18"/>
              </w:rPr>
            </w:pPr>
            <w:r w:rsidRPr="00FC2296">
              <w:rPr>
                <w:rFonts w:ascii="Arial" w:hAnsi="Arial" w:cs="Arial"/>
                <w:sz w:val="18"/>
                <w:szCs w:val="18"/>
              </w:rPr>
              <w:lastRenderedPageBreak/>
              <w:t xml:space="preserve">Write sentences with words with known letter sound correspondences </w:t>
            </w:r>
          </w:p>
          <w:p w14:paraId="3CA4D687" w14:textId="77777777" w:rsidR="00235ADD" w:rsidRPr="00FC2296" w:rsidRDefault="00235ADD" w:rsidP="00235ADD">
            <w:pPr>
              <w:pStyle w:val="ListParagraph"/>
              <w:numPr>
                <w:ilvl w:val="0"/>
                <w:numId w:val="4"/>
              </w:numPr>
              <w:rPr>
                <w:rFonts w:ascii="Arial" w:hAnsi="Arial" w:cs="Arial"/>
                <w:sz w:val="18"/>
                <w:szCs w:val="18"/>
              </w:rPr>
            </w:pPr>
            <w:r w:rsidRPr="00FC2296">
              <w:rPr>
                <w:rFonts w:ascii="Arial" w:hAnsi="Arial" w:cs="Arial"/>
                <w:sz w:val="18"/>
                <w:szCs w:val="18"/>
              </w:rPr>
              <w:t>Use a capital letter and a full stop</w:t>
            </w:r>
          </w:p>
          <w:p w14:paraId="56CD732F" w14:textId="21FADE14" w:rsidR="00235ADD" w:rsidRPr="00FC2296" w:rsidRDefault="00235ADD" w:rsidP="00235ADD">
            <w:pPr>
              <w:pStyle w:val="ListParagraph"/>
              <w:numPr>
                <w:ilvl w:val="0"/>
                <w:numId w:val="4"/>
              </w:numPr>
              <w:rPr>
                <w:rFonts w:ascii="Arial" w:hAnsi="Arial" w:cs="Arial"/>
                <w:sz w:val="18"/>
                <w:szCs w:val="18"/>
              </w:rPr>
            </w:pPr>
            <w:r w:rsidRPr="00FC2296">
              <w:rPr>
                <w:rFonts w:ascii="Arial" w:hAnsi="Arial" w:cs="Arial"/>
                <w:sz w:val="18"/>
                <w:szCs w:val="18"/>
              </w:rPr>
              <w:lastRenderedPageBreak/>
              <w:t>Form most lower-case and capital letters correctly</w:t>
            </w:r>
          </w:p>
        </w:tc>
        <w:tc>
          <w:tcPr>
            <w:tcW w:w="2551" w:type="dxa"/>
            <w:shd w:val="clear" w:color="auto" w:fill="FF94C2"/>
          </w:tcPr>
          <w:p w14:paraId="3BDCE23A" w14:textId="1ACA3117" w:rsidR="003937C4" w:rsidRPr="00FC2296" w:rsidRDefault="00235ADD" w:rsidP="00042502">
            <w:pPr>
              <w:pStyle w:val="ListParagraph"/>
              <w:rPr>
                <w:rFonts w:ascii="Arial" w:hAnsi="Arial" w:cs="Arial"/>
                <w:bCs/>
                <w:sz w:val="18"/>
                <w:szCs w:val="18"/>
                <w:lang w:eastAsia="en-GB"/>
              </w:rPr>
            </w:pPr>
            <w:r w:rsidRPr="00FC2296">
              <w:rPr>
                <w:rFonts w:ascii="Arial" w:hAnsi="Arial" w:cs="Arial"/>
                <w:bCs/>
                <w:sz w:val="18"/>
                <w:szCs w:val="18"/>
                <w:lang w:eastAsia="en-GB"/>
              </w:rPr>
              <w:lastRenderedPageBreak/>
              <w:t>Write recognisable letters, most which are correctly formed</w:t>
            </w:r>
          </w:p>
          <w:p w14:paraId="13CD5E03" w14:textId="77777777" w:rsidR="00235ADD" w:rsidRPr="00FC2296" w:rsidRDefault="00235ADD" w:rsidP="00042502">
            <w:pPr>
              <w:pStyle w:val="ListParagraph"/>
              <w:rPr>
                <w:rFonts w:ascii="Arial" w:hAnsi="Arial" w:cs="Arial"/>
                <w:bCs/>
                <w:sz w:val="18"/>
                <w:szCs w:val="18"/>
                <w:lang w:eastAsia="en-GB"/>
              </w:rPr>
            </w:pPr>
            <w:r w:rsidRPr="00FC2296">
              <w:rPr>
                <w:rFonts w:ascii="Arial" w:hAnsi="Arial" w:cs="Arial"/>
                <w:bCs/>
                <w:sz w:val="18"/>
                <w:szCs w:val="18"/>
                <w:lang w:eastAsia="en-GB"/>
              </w:rPr>
              <w:t>Spell words by identifying sounds in them and representing the sounds with a letter or letters</w:t>
            </w:r>
          </w:p>
          <w:p w14:paraId="0AE5D301" w14:textId="6BB606B2" w:rsidR="00235ADD" w:rsidRPr="00FC2296" w:rsidRDefault="00235ADD" w:rsidP="00042502">
            <w:pPr>
              <w:pStyle w:val="ListParagraph"/>
              <w:rPr>
                <w:rFonts w:ascii="Arial" w:hAnsi="Arial" w:cs="Arial"/>
                <w:bCs/>
                <w:sz w:val="18"/>
                <w:szCs w:val="18"/>
                <w:lang w:eastAsia="en-GB"/>
              </w:rPr>
            </w:pPr>
            <w:r w:rsidRPr="00FC2296">
              <w:rPr>
                <w:rFonts w:ascii="Arial" w:hAnsi="Arial" w:cs="Arial"/>
                <w:bCs/>
                <w:sz w:val="18"/>
                <w:szCs w:val="18"/>
                <w:lang w:eastAsia="en-GB"/>
              </w:rPr>
              <w:lastRenderedPageBreak/>
              <w:t>Write simple phrases and sentences that can be read by others</w:t>
            </w:r>
          </w:p>
        </w:tc>
      </w:tr>
      <w:tr w:rsidR="0035714C" w:rsidRPr="002819F7" w14:paraId="4CDD8C93" w14:textId="77777777" w:rsidTr="00FC2296">
        <w:trPr>
          <w:trHeight w:val="145"/>
        </w:trPr>
        <w:tc>
          <w:tcPr>
            <w:tcW w:w="1129" w:type="dxa"/>
            <w:shd w:val="clear" w:color="auto" w:fill="FF94C2"/>
          </w:tcPr>
          <w:p w14:paraId="58C3381E" w14:textId="77777777" w:rsidR="0035714C" w:rsidRPr="002819F7" w:rsidRDefault="0035714C" w:rsidP="003937C4">
            <w:pPr>
              <w:jc w:val="center"/>
              <w:rPr>
                <w:rFonts w:ascii="Arial" w:hAnsi="Arial" w:cs="Arial"/>
                <w:b/>
              </w:rPr>
            </w:pPr>
          </w:p>
        </w:tc>
        <w:tc>
          <w:tcPr>
            <w:tcW w:w="1276" w:type="dxa"/>
            <w:shd w:val="clear" w:color="auto" w:fill="FF94C2"/>
          </w:tcPr>
          <w:p w14:paraId="544CCABD" w14:textId="2A48F334" w:rsidR="0035714C" w:rsidRPr="004C0CD2" w:rsidRDefault="0035714C" w:rsidP="003937C4">
            <w:pPr>
              <w:jc w:val="center"/>
              <w:rPr>
                <w:rFonts w:ascii="Arial" w:hAnsi="Arial" w:cs="Arial"/>
                <w:b/>
                <w:sz w:val="20"/>
                <w:szCs w:val="20"/>
              </w:rPr>
            </w:pPr>
            <w:r>
              <w:rPr>
                <w:rFonts w:ascii="Arial" w:hAnsi="Arial" w:cs="Arial"/>
                <w:b/>
                <w:sz w:val="20"/>
                <w:szCs w:val="20"/>
              </w:rPr>
              <w:t xml:space="preserve">Comprehension </w:t>
            </w:r>
          </w:p>
        </w:tc>
        <w:tc>
          <w:tcPr>
            <w:tcW w:w="2268" w:type="dxa"/>
            <w:shd w:val="clear" w:color="auto" w:fill="FF94C2"/>
          </w:tcPr>
          <w:p w14:paraId="79D1A32F" w14:textId="77777777" w:rsidR="0035714C" w:rsidRPr="00FC2296" w:rsidRDefault="0035714C" w:rsidP="00514E11">
            <w:pPr>
              <w:pStyle w:val="MediumGrid21"/>
              <w:numPr>
                <w:ilvl w:val="0"/>
                <w:numId w:val="15"/>
              </w:numPr>
              <w:rPr>
                <w:rFonts w:ascii="Arial" w:hAnsi="Arial" w:cs="Arial"/>
                <w:sz w:val="18"/>
                <w:szCs w:val="18"/>
                <w:lang w:eastAsia="en-GB"/>
              </w:rPr>
            </w:pPr>
            <w:r w:rsidRPr="00FC2296">
              <w:rPr>
                <w:rFonts w:ascii="Arial" w:hAnsi="Arial" w:cs="Arial"/>
                <w:sz w:val="18"/>
                <w:szCs w:val="18"/>
                <w:lang w:eastAsia="en-GB"/>
              </w:rPr>
              <w:t>Enjoys and joins in with songs and rhymes, copying sounds, rhythm, tunes and tempo</w:t>
            </w:r>
          </w:p>
          <w:p w14:paraId="2AC31DC8" w14:textId="77777777" w:rsidR="0035714C" w:rsidRPr="00FC2296" w:rsidRDefault="0035714C" w:rsidP="00514E11">
            <w:pPr>
              <w:pStyle w:val="MediumGrid21"/>
              <w:numPr>
                <w:ilvl w:val="0"/>
                <w:numId w:val="15"/>
              </w:numPr>
              <w:rPr>
                <w:rFonts w:ascii="Arial" w:hAnsi="Arial" w:cs="Arial"/>
                <w:sz w:val="18"/>
                <w:szCs w:val="18"/>
                <w:lang w:eastAsia="en-GB"/>
              </w:rPr>
            </w:pPr>
            <w:r w:rsidRPr="00FC2296">
              <w:rPr>
                <w:rFonts w:ascii="Arial" w:hAnsi="Arial" w:cs="Arial"/>
                <w:sz w:val="18"/>
                <w:szCs w:val="18"/>
                <w:lang w:eastAsia="en-GB"/>
              </w:rPr>
              <w:t xml:space="preserve">Ask questions about the book. Makes comments and shares their own ideas. </w:t>
            </w:r>
          </w:p>
          <w:p w14:paraId="210A9E76" w14:textId="4943E3AD" w:rsidR="0035714C" w:rsidRPr="00FC2296" w:rsidRDefault="0035714C" w:rsidP="00514E11">
            <w:pPr>
              <w:pStyle w:val="MediumGrid21"/>
              <w:numPr>
                <w:ilvl w:val="0"/>
                <w:numId w:val="15"/>
              </w:numPr>
              <w:rPr>
                <w:rFonts w:ascii="Arial" w:hAnsi="Arial" w:cs="Arial"/>
                <w:sz w:val="18"/>
                <w:szCs w:val="18"/>
                <w:lang w:eastAsia="en-GB"/>
              </w:rPr>
            </w:pPr>
            <w:r w:rsidRPr="00FC2296">
              <w:rPr>
                <w:rFonts w:ascii="Arial" w:hAnsi="Arial" w:cs="Arial"/>
                <w:sz w:val="18"/>
                <w:szCs w:val="18"/>
                <w:lang w:eastAsia="en-GB"/>
              </w:rPr>
              <w:t xml:space="preserve">Develop play around favourite stories using props </w:t>
            </w:r>
          </w:p>
        </w:tc>
        <w:tc>
          <w:tcPr>
            <w:tcW w:w="3402" w:type="dxa"/>
            <w:shd w:val="clear" w:color="auto" w:fill="FF94C2"/>
          </w:tcPr>
          <w:p w14:paraId="2F6DDAA0" w14:textId="12A95464" w:rsidR="0035714C" w:rsidRPr="00FC2296" w:rsidRDefault="0035714C" w:rsidP="00042502">
            <w:pPr>
              <w:pStyle w:val="MediumGrid21"/>
              <w:numPr>
                <w:ilvl w:val="0"/>
                <w:numId w:val="15"/>
              </w:numPr>
              <w:rPr>
                <w:rFonts w:ascii="Arial" w:hAnsi="Arial" w:cs="Arial"/>
                <w:sz w:val="18"/>
                <w:szCs w:val="18"/>
              </w:rPr>
            </w:pPr>
            <w:r w:rsidRPr="00FC2296">
              <w:rPr>
                <w:rFonts w:ascii="Arial" w:hAnsi="Arial" w:cs="Arial"/>
                <w:sz w:val="18"/>
                <w:szCs w:val="18"/>
              </w:rPr>
              <w:t xml:space="preserve">Engage in extended conversations about stories, learning new vocabulary </w:t>
            </w:r>
          </w:p>
        </w:tc>
        <w:tc>
          <w:tcPr>
            <w:tcW w:w="2977" w:type="dxa"/>
            <w:shd w:val="clear" w:color="auto" w:fill="FF94C2"/>
          </w:tcPr>
          <w:p w14:paraId="24690A16" w14:textId="327987EC" w:rsidR="0035714C" w:rsidRPr="00FC2296" w:rsidRDefault="0035714C" w:rsidP="00235ADD">
            <w:pPr>
              <w:pStyle w:val="ListParagraph"/>
              <w:numPr>
                <w:ilvl w:val="0"/>
                <w:numId w:val="4"/>
              </w:numPr>
              <w:rPr>
                <w:rFonts w:ascii="Arial" w:hAnsi="Arial" w:cs="Arial"/>
                <w:sz w:val="18"/>
                <w:szCs w:val="18"/>
              </w:rPr>
            </w:pPr>
            <w:r w:rsidRPr="00FC2296">
              <w:rPr>
                <w:rFonts w:ascii="Arial" w:hAnsi="Arial" w:cs="Arial"/>
                <w:sz w:val="18"/>
                <w:szCs w:val="18"/>
              </w:rPr>
              <w:t>Re-read books to build up their confidence in word reading, their fluency and their understanding and enjoyment</w:t>
            </w:r>
          </w:p>
        </w:tc>
        <w:tc>
          <w:tcPr>
            <w:tcW w:w="4819" w:type="dxa"/>
            <w:gridSpan w:val="2"/>
            <w:shd w:val="clear" w:color="auto" w:fill="FF94C2"/>
          </w:tcPr>
          <w:p w14:paraId="356E7CCF" w14:textId="64A5289C" w:rsidR="0035714C" w:rsidRPr="00FC2296" w:rsidRDefault="0035714C" w:rsidP="00235ADD">
            <w:pPr>
              <w:pStyle w:val="ListParagraph"/>
              <w:numPr>
                <w:ilvl w:val="0"/>
                <w:numId w:val="4"/>
              </w:numPr>
              <w:rPr>
                <w:rFonts w:ascii="Arial" w:hAnsi="Arial" w:cs="Arial"/>
                <w:sz w:val="18"/>
                <w:szCs w:val="18"/>
              </w:rPr>
            </w:pPr>
            <w:r w:rsidRPr="00FC2296">
              <w:rPr>
                <w:rFonts w:ascii="Arial" w:hAnsi="Arial" w:cs="Arial"/>
                <w:sz w:val="18"/>
                <w:szCs w:val="18"/>
              </w:rPr>
              <w:t xml:space="preserve">Demonstrate understanding of what has been read to them by retelling stories and narratives using their own words and recently introduced vocabulary </w:t>
            </w:r>
          </w:p>
          <w:p w14:paraId="6AB6DCBA" w14:textId="77777777" w:rsidR="0035714C" w:rsidRPr="00FC2296" w:rsidRDefault="0035714C" w:rsidP="00235ADD">
            <w:pPr>
              <w:pStyle w:val="ListParagraph"/>
              <w:numPr>
                <w:ilvl w:val="0"/>
                <w:numId w:val="4"/>
              </w:numPr>
              <w:rPr>
                <w:rFonts w:ascii="Arial" w:hAnsi="Arial" w:cs="Arial"/>
                <w:sz w:val="18"/>
                <w:szCs w:val="18"/>
              </w:rPr>
            </w:pPr>
            <w:r w:rsidRPr="00FC2296">
              <w:rPr>
                <w:rFonts w:ascii="Arial" w:hAnsi="Arial" w:cs="Arial"/>
                <w:sz w:val="18"/>
                <w:szCs w:val="18"/>
              </w:rPr>
              <w:t>Anticipate (where appropriate) key events in stories</w:t>
            </w:r>
          </w:p>
          <w:p w14:paraId="6D1B56CB" w14:textId="273069B3" w:rsidR="0035714C" w:rsidRPr="00FC2296" w:rsidRDefault="0035714C" w:rsidP="00042502">
            <w:pPr>
              <w:pStyle w:val="ListParagraph"/>
              <w:rPr>
                <w:rFonts w:ascii="Arial" w:hAnsi="Arial" w:cs="Arial"/>
                <w:bCs/>
                <w:sz w:val="18"/>
                <w:szCs w:val="18"/>
                <w:lang w:eastAsia="en-GB"/>
              </w:rPr>
            </w:pPr>
            <w:r w:rsidRPr="00FC2296">
              <w:rPr>
                <w:rFonts w:ascii="Arial" w:hAnsi="Arial" w:cs="Arial"/>
                <w:sz w:val="18"/>
                <w:szCs w:val="18"/>
              </w:rPr>
              <w:t>Use and understand recently introduced vocabulary during discussions about stories, non-fiction, rhymes and poems and during role-play</w:t>
            </w:r>
          </w:p>
        </w:tc>
      </w:tr>
      <w:tr w:rsidR="00232DEE" w:rsidRPr="002819F7" w14:paraId="18B1DCB0" w14:textId="2DDC87A9" w:rsidTr="00FC2296">
        <w:trPr>
          <w:trHeight w:val="310"/>
        </w:trPr>
        <w:tc>
          <w:tcPr>
            <w:tcW w:w="1129" w:type="dxa"/>
            <w:vMerge w:val="restart"/>
            <w:shd w:val="clear" w:color="auto" w:fill="9CC2E5" w:themeFill="accent1" w:themeFillTint="99"/>
            <w:textDirection w:val="btLr"/>
          </w:tcPr>
          <w:p w14:paraId="70B9294D" w14:textId="428796BA" w:rsidR="00232DEE" w:rsidRPr="002819F7" w:rsidRDefault="00232DEE" w:rsidP="00FE3D30">
            <w:pPr>
              <w:ind w:left="113" w:right="113"/>
              <w:rPr>
                <w:rFonts w:ascii="Arial" w:hAnsi="Arial" w:cs="Arial"/>
                <w:b/>
              </w:rPr>
            </w:pPr>
          </w:p>
          <w:p w14:paraId="19120184" w14:textId="77777777" w:rsidR="00232DEE" w:rsidRPr="002819F7" w:rsidRDefault="00232DEE" w:rsidP="00FE3D30">
            <w:pPr>
              <w:ind w:left="113" w:right="113"/>
              <w:jc w:val="center"/>
              <w:rPr>
                <w:rFonts w:ascii="Arial" w:hAnsi="Arial" w:cs="Arial"/>
                <w:b/>
                <w:sz w:val="48"/>
              </w:rPr>
            </w:pPr>
            <w:r w:rsidRPr="002819F7">
              <w:rPr>
                <w:rFonts w:ascii="Arial" w:hAnsi="Arial" w:cs="Arial"/>
                <w:b/>
                <w:sz w:val="48"/>
              </w:rPr>
              <w:t>Maths</w:t>
            </w:r>
          </w:p>
          <w:p w14:paraId="62D0DCFF" w14:textId="77777777" w:rsidR="00232DEE" w:rsidRPr="002819F7" w:rsidRDefault="00232DEE" w:rsidP="00FE3D30">
            <w:pPr>
              <w:ind w:left="113" w:right="113"/>
              <w:jc w:val="center"/>
              <w:rPr>
                <w:rFonts w:ascii="Arial" w:hAnsi="Arial" w:cs="Arial"/>
                <w:b/>
                <w:sz w:val="48"/>
              </w:rPr>
            </w:pPr>
          </w:p>
          <w:p w14:paraId="01BB1DBF" w14:textId="77777777" w:rsidR="00232DEE" w:rsidRPr="002819F7" w:rsidRDefault="00232DEE" w:rsidP="00FE3D30">
            <w:pPr>
              <w:ind w:left="113" w:right="113"/>
              <w:jc w:val="center"/>
              <w:rPr>
                <w:rFonts w:ascii="Arial" w:hAnsi="Arial" w:cs="Arial"/>
                <w:b/>
                <w:sz w:val="48"/>
              </w:rPr>
            </w:pPr>
          </w:p>
          <w:p w14:paraId="6FDCE9D7" w14:textId="0A724FEF" w:rsidR="00232DEE" w:rsidRPr="002819F7" w:rsidRDefault="00232DEE" w:rsidP="00FE3D30">
            <w:pPr>
              <w:ind w:left="113" w:right="113"/>
              <w:jc w:val="center"/>
              <w:rPr>
                <w:rFonts w:ascii="Arial" w:hAnsi="Arial" w:cs="Arial"/>
                <w:b/>
              </w:rPr>
            </w:pPr>
          </w:p>
        </w:tc>
        <w:tc>
          <w:tcPr>
            <w:tcW w:w="1276" w:type="dxa"/>
            <w:shd w:val="clear" w:color="auto" w:fill="9CC2E5" w:themeFill="accent1" w:themeFillTint="99"/>
          </w:tcPr>
          <w:p w14:paraId="0A57E093" w14:textId="6B03E7A1" w:rsidR="00232DEE" w:rsidRPr="004C0CD2" w:rsidRDefault="00232DEE" w:rsidP="003937C4">
            <w:pPr>
              <w:jc w:val="center"/>
              <w:rPr>
                <w:rFonts w:ascii="Arial" w:hAnsi="Arial" w:cs="Arial"/>
                <w:b/>
                <w:sz w:val="20"/>
                <w:szCs w:val="20"/>
              </w:rPr>
            </w:pPr>
            <w:r w:rsidRPr="004C0CD2">
              <w:rPr>
                <w:rFonts w:ascii="Arial" w:hAnsi="Arial" w:cs="Arial"/>
                <w:b/>
                <w:sz w:val="20"/>
                <w:szCs w:val="20"/>
              </w:rPr>
              <w:t>Number</w:t>
            </w:r>
          </w:p>
        </w:tc>
        <w:tc>
          <w:tcPr>
            <w:tcW w:w="2268" w:type="dxa"/>
            <w:shd w:val="clear" w:color="auto" w:fill="9CC2E5" w:themeFill="accent1" w:themeFillTint="99"/>
          </w:tcPr>
          <w:p w14:paraId="6C47318A" w14:textId="77777777" w:rsidR="00232DEE" w:rsidRPr="00FC2296" w:rsidRDefault="00232DEE" w:rsidP="00232DEE">
            <w:pPr>
              <w:pStyle w:val="MediumGrid21"/>
              <w:numPr>
                <w:ilvl w:val="0"/>
                <w:numId w:val="16"/>
              </w:numPr>
              <w:rPr>
                <w:rFonts w:ascii="Arial" w:hAnsi="Arial" w:cs="Arial"/>
                <w:sz w:val="18"/>
                <w:szCs w:val="18"/>
              </w:rPr>
            </w:pPr>
            <w:r w:rsidRPr="00FC2296">
              <w:rPr>
                <w:rFonts w:ascii="Arial" w:hAnsi="Arial" w:cs="Arial"/>
                <w:sz w:val="18"/>
                <w:szCs w:val="18"/>
              </w:rPr>
              <w:t>Recite numbers past 5</w:t>
            </w:r>
          </w:p>
          <w:p w14:paraId="5C3BCD7A" w14:textId="77777777" w:rsidR="00232DEE" w:rsidRPr="00FC2296" w:rsidRDefault="00232DEE" w:rsidP="00232DEE">
            <w:pPr>
              <w:pStyle w:val="MediumGrid21"/>
              <w:numPr>
                <w:ilvl w:val="0"/>
                <w:numId w:val="16"/>
              </w:numPr>
              <w:rPr>
                <w:rFonts w:ascii="Arial" w:hAnsi="Arial" w:cs="Arial"/>
                <w:sz w:val="18"/>
                <w:szCs w:val="18"/>
              </w:rPr>
            </w:pPr>
            <w:r w:rsidRPr="00FC2296">
              <w:rPr>
                <w:rFonts w:ascii="Arial" w:hAnsi="Arial" w:cs="Arial"/>
                <w:sz w:val="18"/>
                <w:szCs w:val="18"/>
              </w:rPr>
              <w:t>Say one number for each item in order</w:t>
            </w:r>
          </w:p>
          <w:p w14:paraId="1E574A78" w14:textId="2718A538" w:rsidR="00232DEE" w:rsidRPr="00FC2296" w:rsidRDefault="00232DEE" w:rsidP="00232DEE">
            <w:pPr>
              <w:pStyle w:val="MediumGrid21"/>
              <w:numPr>
                <w:ilvl w:val="0"/>
                <w:numId w:val="16"/>
              </w:numPr>
              <w:rPr>
                <w:rFonts w:ascii="Arial" w:hAnsi="Arial" w:cs="Arial"/>
                <w:sz w:val="18"/>
                <w:szCs w:val="18"/>
              </w:rPr>
            </w:pPr>
            <w:r w:rsidRPr="00FC2296">
              <w:rPr>
                <w:rFonts w:ascii="Arial" w:hAnsi="Arial" w:cs="Arial"/>
                <w:sz w:val="18"/>
                <w:szCs w:val="18"/>
              </w:rPr>
              <w:t>Fast recognition of up to 3 objects without having to count them individually</w:t>
            </w:r>
          </w:p>
          <w:p w14:paraId="684F2D9C" w14:textId="6CC48D1C" w:rsidR="00232DEE" w:rsidRPr="00FC2296" w:rsidRDefault="00232DEE" w:rsidP="00232DEE">
            <w:pPr>
              <w:pStyle w:val="MediumGrid21"/>
              <w:numPr>
                <w:ilvl w:val="0"/>
                <w:numId w:val="16"/>
              </w:numPr>
              <w:rPr>
                <w:rFonts w:ascii="Arial" w:hAnsi="Arial" w:cs="Arial"/>
                <w:sz w:val="18"/>
                <w:szCs w:val="18"/>
              </w:rPr>
            </w:pPr>
            <w:r w:rsidRPr="00FC2296">
              <w:rPr>
                <w:rFonts w:ascii="Arial" w:hAnsi="Arial" w:cs="Arial"/>
                <w:sz w:val="18"/>
                <w:szCs w:val="18"/>
              </w:rPr>
              <w:t>Experiment with their own symbols and marks as well as numerals</w:t>
            </w:r>
          </w:p>
        </w:tc>
        <w:tc>
          <w:tcPr>
            <w:tcW w:w="3402" w:type="dxa"/>
            <w:shd w:val="clear" w:color="auto" w:fill="9CC2E5" w:themeFill="accent1" w:themeFillTint="99"/>
          </w:tcPr>
          <w:p w14:paraId="48902ED4" w14:textId="77777777" w:rsidR="00232DEE" w:rsidRPr="00FC2296" w:rsidRDefault="00232DEE" w:rsidP="00232DEE">
            <w:pPr>
              <w:pStyle w:val="ListParagraph"/>
              <w:numPr>
                <w:ilvl w:val="0"/>
                <w:numId w:val="2"/>
              </w:numPr>
              <w:shd w:val="clear" w:color="auto" w:fill="9CC2E5" w:themeFill="accent1" w:themeFillTint="99"/>
              <w:spacing w:after="75"/>
              <w:rPr>
                <w:rFonts w:ascii="Arial" w:hAnsi="Arial" w:cs="Arial"/>
                <w:sz w:val="18"/>
                <w:szCs w:val="18"/>
              </w:rPr>
            </w:pPr>
            <w:r w:rsidRPr="00FC2296">
              <w:rPr>
                <w:rFonts w:ascii="Arial" w:hAnsi="Arial" w:cs="Arial"/>
                <w:sz w:val="18"/>
                <w:szCs w:val="18"/>
              </w:rPr>
              <w:t>Compares quantities using language: more than, fewer than</w:t>
            </w:r>
          </w:p>
          <w:p w14:paraId="1DB64EBA" w14:textId="77777777" w:rsidR="00232DEE" w:rsidRPr="00FC2296" w:rsidRDefault="00232DEE" w:rsidP="00232DEE">
            <w:pPr>
              <w:pStyle w:val="ListParagraph"/>
              <w:numPr>
                <w:ilvl w:val="0"/>
                <w:numId w:val="2"/>
              </w:numPr>
              <w:shd w:val="clear" w:color="auto" w:fill="9CC2E5" w:themeFill="accent1" w:themeFillTint="99"/>
              <w:spacing w:after="75"/>
              <w:rPr>
                <w:rFonts w:ascii="Arial" w:hAnsi="Arial" w:cs="Arial"/>
                <w:sz w:val="18"/>
                <w:szCs w:val="18"/>
              </w:rPr>
            </w:pPr>
            <w:r w:rsidRPr="00FC2296">
              <w:rPr>
                <w:rFonts w:ascii="Arial" w:hAnsi="Arial" w:cs="Arial"/>
                <w:sz w:val="18"/>
                <w:szCs w:val="18"/>
              </w:rPr>
              <w:t xml:space="preserve">Link the number symbol with its cardinal number value </w:t>
            </w:r>
          </w:p>
          <w:p w14:paraId="41ACEC80" w14:textId="77777777" w:rsidR="00232DEE" w:rsidRPr="00FC2296" w:rsidRDefault="00232DEE" w:rsidP="00232DEE">
            <w:pPr>
              <w:pStyle w:val="ListParagraph"/>
              <w:numPr>
                <w:ilvl w:val="0"/>
                <w:numId w:val="2"/>
              </w:numPr>
              <w:shd w:val="clear" w:color="auto" w:fill="9CC2E5" w:themeFill="accent1" w:themeFillTint="99"/>
              <w:spacing w:after="75"/>
              <w:rPr>
                <w:rFonts w:ascii="Arial" w:hAnsi="Arial" w:cs="Arial"/>
                <w:sz w:val="18"/>
                <w:szCs w:val="18"/>
              </w:rPr>
            </w:pPr>
            <w:r w:rsidRPr="00FC2296">
              <w:rPr>
                <w:rFonts w:ascii="Arial" w:hAnsi="Arial" w:cs="Arial"/>
                <w:sz w:val="18"/>
                <w:szCs w:val="18"/>
              </w:rPr>
              <w:t>Explore the composition of numbers to 5</w:t>
            </w:r>
          </w:p>
          <w:p w14:paraId="40959B14" w14:textId="5CDE0A67" w:rsidR="00232DEE" w:rsidRPr="00FC2296" w:rsidRDefault="00232DEE" w:rsidP="00232DEE">
            <w:pPr>
              <w:pStyle w:val="ListParagraph"/>
              <w:numPr>
                <w:ilvl w:val="0"/>
                <w:numId w:val="2"/>
              </w:numPr>
              <w:shd w:val="clear" w:color="auto" w:fill="9CC2E5" w:themeFill="accent1" w:themeFillTint="99"/>
              <w:spacing w:after="75"/>
              <w:rPr>
                <w:rFonts w:ascii="Arial" w:hAnsi="Arial" w:cs="Arial"/>
                <w:sz w:val="18"/>
                <w:szCs w:val="18"/>
              </w:rPr>
            </w:pPr>
            <w:r w:rsidRPr="00FC2296">
              <w:rPr>
                <w:rFonts w:ascii="Arial" w:hAnsi="Arial" w:cs="Arial"/>
                <w:sz w:val="18"/>
                <w:szCs w:val="18"/>
              </w:rPr>
              <w:t>Subitise up to 5</w:t>
            </w:r>
          </w:p>
        </w:tc>
        <w:tc>
          <w:tcPr>
            <w:tcW w:w="5245" w:type="dxa"/>
            <w:gridSpan w:val="2"/>
            <w:shd w:val="clear" w:color="auto" w:fill="9CC2E5" w:themeFill="accent1" w:themeFillTint="99"/>
          </w:tcPr>
          <w:p w14:paraId="48A05D0D" w14:textId="16EE8ED9" w:rsidR="00232DEE" w:rsidRPr="00FC2296" w:rsidRDefault="00232DEE" w:rsidP="00232DEE">
            <w:pPr>
              <w:numPr>
                <w:ilvl w:val="0"/>
                <w:numId w:val="6"/>
              </w:numPr>
              <w:jc w:val="both"/>
              <w:rPr>
                <w:rFonts w:ascii="Arial" w:hAnsi="Arial" w:cs="Arial"/>
                <w:sz w:val="18"/>
                <w:szCs w:val="18"/>
              </w:rPr>
            </w:pPr>
            <w:r w:rsidRPr="00FC2296">
              <w:rPr>
                <w:rFonts w:ascii="Arial" w:hAnsi="Arial" w:cs="Arial"/>
                <w:sz w:val="18"/>
                <w:szCs w:val="18"/>
              </w:rPr>
              <w:t xml:space="preserve">Explore the composition of numbers up to 10 </w:t>
            </w:r>
          </w:p>
          <w:p w14:paraId="4B1E9915" w14:textId="77777777" w:rsidR="00232DEE" w:rsidRPr="00FC2296" w:rsidRDefault="00232DEE" w:rsidP="00232DEE">
            <w:pPr>
              <w:numPr>
                <w:ilvl w:val="0"/>
                <w:numId w:val="6"/>
              </w:numPr>
              <w:jc w:val="both"/>
              <w:rPr>
                <w:rFonts w:ascii="Arial" w:hAnsi="Arial" w:cs="Arial"/>
                <w:b/>
                <w:sz w:val="18"/>
                <w:szCs w:val="18"/>
              </w:rPr>
            </w:pPr>
            <w:r w:rsidRPr="00FC2296">
              <w:rPr>
                <w:rFonts w:ascii="Arial" w:hAnsi="Arial" w:cs="Arial"/>
                <w:sz w:val="18"/>
                <w:szCs w:val="18"/>
              </w:rPr>
              <w:t>Subitise up to 10</w:t>
            </w:r>
          </w:p>
          <w:p w14:paraId="6FE3A0E7" w14:textId="77777777" w:rsidR="00232DEE" w:rsidRPr="00FC2296" w:rsidRDefault="00232DEE" w:rsidP="00232DEE">
            <w:pPr>
              <w:numPr>
                <w:ilvl w:val="0"/>
                <w:numId w:val="30"/>
              </w:numPr>
              <w:jc w:val="both"/>
              <w:rPr>
                <w:rFonts w:ascii="Arial" w:hAnsi="Arial" w:cs="Arial"/>
                <w:b/>
                <w:sz w:val="18"/>
                <w:szCs w:val="18"/>
              </w:rPr>
            </w:pPr>
            <w:r w:rsidRPr="00FC2296">
              <w:rPr>
                <w:rFonts w:ascii="Arial" w:hAnsi="Arial" w:cs="Arial"/>
                <w:sz w:val="18"/>
                <w:szCs w:val="18"/>
              </w:rPr>
              <w:t>Automatically recall number bonds for number 0-10</w:t>
            </w:r>
          </w:p>
          <w:p w14:paraId="466B2D33" w14:textId="38AFA976" w:rsidR="00232DEE" w:rsidRPr="00FC2296" w:rsidRDefault="00232DEE" w:rsidP="00232DEE">
            <w:pPr>
              <w:pStyle w:val="ListParagraph"/>
              <w:numPr>
                <w:ilvl w:val="0"/>
                <w:numId w:val="30"/>
              </w:numPr>
              <w:autoSpaceDE w:val="0"/>
              <w:autoSpaceDN w:val="0"/>
              <w:adjustRightInd w:val="0"/>
              <w:jc w:val="both"/>
              <w:rPr>
                <w:rFonts w:ascii="Arial" w:hAnsi="Arial" w:cs="Arial"/>
                <w:sz w:val="18"/>
                <w:szCs w:val="18"/>
              </w:rPr>
            </w:pPr>
            <w:r w:rsidRPr="00FC2296">
              <w:rPr>
                <w:rFonts w:ascii="Arial" w:hAnsi="Arial" w:cs="Arial"/>
                <w:sz w:val="18"/>
                <w:szCs w:val="18"/>
              </w:rPr>
              <w:t xml:space="preserve">Understand the one more than/one </w:t>
            </w:r>
            <w:r w:rsidR="00A35470" w:rsidRPr="00FC2296">
              <w:rPr>
                <w:rFonts w:ascii="Arial" w:hAnsi="Arial" w:cs="Arial"/>
                <w:sz w:val="18"/>
                <w:szCs w:val="18"/>
              </w:rPr>
              <w:t>less</w:t>
            </w:r>
            <w:r w:rsidRPr="00FC2296">
              <w:rPr>
                <w:rFonts w:ascii="Arial" w:hAnsi="Arial" w:cs="Arial"/>
                <w:sz w:val="18"/>
                <w:szCs w:val="18"/>
              </w:rPr>
              <w:t xml:space="preserve"> than relationship between consecutive numbers </w:t>
            </w:r>
          </w:p>
        </w:tc>
        <w:tc>
          <w:tcPr>
            <w:tcW w:w="2551" w:type="dxa"/>
            <w:shd w:val="clear" w:color="auto" w:fill="9CC2E5" w:themeFill="accent1" w:themeFillTint="99"/>
          </w:tcPr>
          <w:p w14:paraId="4D4EE44F" w14:textId="77777777" w:rsidR="00232DEE" w:rsidRPr="00FC2296" w:rsidRDefault="00232DEE" w:rsidP="00232DEE">
            <w:pPr>
              <w:pStyle w:val="ListParagraph"/>
              <w:numPr>
                <w:ilvl w:val="0"/>
                <w:numId w:val="6"/>
              </w:numPr>
              <w:autoSpaceDE w:val="0"/>
              <w:autoSpaceDN w:val="0"/>
              <w:adjustRightInd w:val="0"/>
              <w:rPr>
                <w:rFonts w:ascii="Arial" w:hAnsi="Arial" w:cs="Arial"/>
                <w:sz w:val="18"/>
                <w:szCs w:val="18"/>
                <w:lang w:eastAsia="en-GB"/>
              </w:rPr>
            </w:pPr>
            <w:r w:rsidRPr="00FC2296">
              <w:rPr>
                <w:rFonts w:ascii="Arial" w:hAnsi="Arial" w:cs="Arial"/>
                <w:sz w:val="18"/>
                <w:szCs w:val="18"/>
                <w:lang w:eastAsia="en-GB"/>
              </w:rPr>
              <w:t>Have a deep understanding of number numbers to 10, including the composition of each number</w:t>
            </w:r>
          </w:p>
          <w:p w14:paraId="25EA8221" w14:textId="6EBAB6BA" w:rsidR="00232DEE" w:rsidRPr="00FC2296" w:rsidRDefault="00232DEE" w:rsidP="00232DEE">
            <w:pPr>
              <w:pStyle w:val="ListParagraph"/>
              <w:numPr>
                <w:ilvl w:val="0"/>
                <w:numId w:val="6"/>
              </w:numPr>
              <w:autoSpaceDE w:val="0"/>
              <w:autoSpaceDN w:val="0"/>
              <w:adjustRightInd w:val="0"/>
              <w:rPr>
                <w:rFonts w:ascii="Arial" w:hAnsi="Arial" w:cs="Arial"/>
                <w:sz w:val="18"/>
                <w:szCs w:val="18"/>
                <w:lang w:eastAsia="en-GB"/>
              </w:rPr>
            </w:pPr>
            <w:r w:rsidRPr="00FC2296">
              <w:rPr>
                <w:rFonts w:ascii="Arial" w:hAnsi="Arial" w:cs="Arial"/>
                <w:sz w:val="18"/>
                <w:szCs w:val="18"/>
                <w:lang w:eastAsia="en-GB"/>
              </w:rPr>
              <w:t>Subitise (recognise quantities without counting) up to 5</w:t>
            </w:r>
          </w:p>
          <w:p w14:paraId="004D1E03" w14:textId="06E5E0A9" w:rsidR="00232DEE" w:rsidRPr="00FC2296" w:rsidRDefault="00232DEE" w:rsidP="00232DEE">
            <w:pPr>
              <w:pStyle w:val="ListParagraph"/>
              <w:numPr>
                <w:ilvl w:val="0"/>
                <w:numId w:val="6"/>
              </w:numPr>
              <w:autoSpaceDE w:val="0"/>
              <w:autoSpaceDN w:val="0"/>
              <w:adjustRightInd w:val="0"/>
              <w:rPr>
                <w:rFonts w:ascii="Arial" w:hAnsi="Arial" w:cs="Arial"/>
                <w:sz w:val="18"/>
                <w:szCs w:val="18"/>
                <w:lang w:eastAsia="en-GB"/>
              </w:rPr>
            </w:pPr>
            <w:r w:rsidRPr="00FC2296">
              <w:rPr>
                <w:rFonts w:ascii="Arial" w:hAnsi="Arial" w:cs="Arial"/>
                <w:sz w:val="18"/>
                <w:szCs w:val="18"/>
                <w:lang w:eastAsia="en-GB"/>
              </w:rPr>
              <w:t>Automatically recall number bonds up to 5 and some number bonds to 10. Including double facts</w:t>
            </w:r>
          </w:p>
        </w:tc>
      </w:tr>
      <w:tr w:rsidR="00105737" w:rsidRPr="002819F7" w14:paraId="246ADE3D" w14:textId="298514BC" w:rsidTr="00FC2296">
        <w:trPr>
          <w:trHeight w:val="310"/>
        </w:trPr>
        <w:tc>
          <w:tcPr>
            <w:tcW w:w="1129" w:type="dxa"/>
            <w:vMerge/>
            <w:shd w:val="clear" w:color="auto" w:fill="9CC2E5" w:themeFill="accent1" w:themeFillTint="99"/>
          </w:tcPr>
          <w:p w14:paraId="50B9D66A" w14:textId="4CD6FC34" w:rsidR="00105737" w:rsidRPr="002819F7" w:rsidRDefault="00105737" w:rsidP="003937C4">
            <w:pPr>
              <w:rPr>
                <w:rFonts w:ascii="Arial" w:hAnsi="Arial" w:cs="Arial"/>
                <w:b/>
              </w:rPr>
            </w:pPr>
          </w:p>
        </w:tc>
        <w:tc>
          <w:tcPr>
            <w:tcW w:w="1276" w:type="dxa"/>
            <w:shd w:val="clear" w:color="auto" w:fill="9CC2E5" w:themeFill="accent1" w:themeFillTint="99"/>
          </w:tcPr>
          <w:p w14:paraId="04637747" w14:textId="2783A63F" w:rsidR="00105737" w:rsidRPr="004C0CD2" w:rsidRDefault="00105737" w:rsidP="003937C4">
            <w:pPr>
              <w:jc w:val="center"/>
              <w:rPr>
                <w:rFonts w:ascii="Arial" w:hAnsi="Arial" w:cs="Arial"/>
                <w:b/>
                <w:sz w:val="20"/>
                <w:szCs w:val="20"/>
              </w:rPr>
            </w:pPr>
            <w:r w:rsidRPr="004C0CD2">
              <w:rPr>
                <w:rFonts w:ascii="Arial" w:hAnsi="Arial" w:cs="Arial"/>
                <w:b/>
                <w:sz w:val="20"/>
                <w:szCs w:val="20"/>
              </w:rPr>
              <w:t>Numerical Pattern</w:t>
            </w:r>
          </w:p>
        </w:tc>
        <w:tc>
          <w:tcPr>
            <w:tcW w:w="2268" w:type="dxa"/>
            <w:shd w:val="clear" w:color="auto" w:fill="9CC2E5" w:themeFill="accent1" w:themeFillTint="99"/>
          </w:tcPr>
          <w:p w14:paraId="64530748" w14:textId="464288E0" w:rsidR="00105737" w:rsidRPr="00FC2296" w:rsidRDefault="00105737" w:rsidP="003937C4">
            <w:pPr>
              <w:pStyle w:val="ListParagraph"/>
              <w:numPr>
                <w:ilvl w:val="0"/>
                <w:numId w:val="5"/>
              </w:numPr>
              <w:rPr>
                <w:rFonts w:ascii="Arial" w:hAnsi="Arial" w:cs="Arial"/>
                <w:sz w:val="18"/>
                <w:szCs w:val="18"/>
              </w:rPr>
            </w:pPr>
            <w:r w:rsidRPr="00FC2296">
              <w:rPr>
                <w:rFonts w:ascii="Arial" w:hAnsi="Arial" w:cs="Arial"/>
                <w:sz w:val="18"/>
                <w:szCs w:val="18"/>
              </w:rPr>
              <w:t xml:space="preserve">Talk about and explore 2D shapes </w:t>
            </w:r>
            <w:r w:rsidR="00A35470" w:rsidRPr="00FC2296">
              <w:rPr>
                <w:rFonts w:ascii="Arial" w:hAnsi="Arial" w:cs="Arial"/>
                <w:sz w:val="18"/>
                <w:szCs w:val="18"/>
              </w:rPr>
              <w:t>using</w:t>
            </w:r>
            <w:r w:rsidRPr="00FC2296">
              <w:rPr>
                <w:rFonts w:ascii="Arial" w:hAnsi="Arial" w:cs="Arial"/>
                <w:sz w:val="18"/>
                <w:szCs w:val="18"/>
              </w:rPr>
              <w:t xml:space="preserve"> informal and mathematical language such as sides, straight, round </w:t>
            </w:r>
          </w:p>
          <w:p w14:paraId="76E39F4E" w14:textId="01A4F9E0" w:rsidR="00105737" w:rsidRPr="00FC2296" w:rsidRDefault="00105737" w:rsidP="003937C4">
            <w:pPr>
              <w:pStyle w:val="ListParagraph"/>
              <w:numPr>
                <w:ilvl w:val="0"/>
                <w:numId w:val="5"/>
              </w:numPr>
              <w:rPr>
                <w:rFonts w:ascii="Arial" w:hAnsi="Arial" w:cs="Arial"/>
                <w:color w:val="5B9BD5" w:themeColor="accent1"/>
                <w:sz w:val="18"/>
                <w:szCs w:val="18"/>
              </w:rPr>
            </w:pPr>
            <w:r w:rsidRPr="00FC2296">
              <w:rPr>
                <w:rFonts w:ascii="Arial" w:hAnsi="Arial" w:cs="Arial"/>
                <w:sz w:val="18"/>
                <w:szCs w:val="18"/>
              </w:rPr>
              <w:t xml:space="preserve">Understand position through words alone with no pointing </w:t>
            </w:r>
          </w:p>
        </w:tc>
        <w:tc>
          <w:tcPr>
            <w:tcW w:w="3402" w:type="dxa"/>
            <w:shd w:val="clear" w:color="auto" w:fill="9CC2E5" w:themeFill="accent1" w:themeFillTint="99"/>
          </w:tcPr>
          <w:p w14:paraId="4E5A898D" w14:textId="77777777" w:rsidR="00105737" w:rsidRPr="00FC2296" w:rsidRDefault="00105737" w:rsidP="003937C4">
            <w:pPr>
              <w:numPr>
                <w:ilvl w:val="0"/>
                <w:numId w:val="5"/>
              </w:numPr>
              <w:autoSpaceDE w:val="0"/>
              <w:autoSpaceDN w:val="0"/>
              <w:adjustRightInd w:val="0"/>
              <w:jc w:val="both"/>
              <w:rPr>
                <w:rFonts w:ascii="Arial" w:hAnsi="Arial" w:cs="Arial"/>
                <w:sz w:val="18"/>
                <w:szCs w:val="18"/>
              </w:rPr>
            </w:pPr>
            <w:r w:rsidRPr="00FC2296">
              <w:rPr>
                <w:rFonts w:ascii="Arial" w:hAnsi="Arial" w:cs="Arial"/>
                <w:sz w:val="18"/>
                <w:szCs w:val="18"/>
              </w:rPr>
              <w:t>Continue, copy and create repeating patterns</w:t>
            </w:r>
          </w:p>
          <w:p w14:paraId="6857A16C" w14:textId="77777777" w:rsidR="00105737" w:rsidRPr="00FC2296" w:rsidRDefault="00105737" w:rsidP="003937C4">
            <w:pPr>
              <w:numPr>
                <w:ilvl w:val="0"/>
                <w:numId w:val="5"/>
              </w:numPr>
              <w:autoSpaceDE w:val="0"/>
              <w:autoSpaceDN w:val="0"/>
              <w:adjustRightInd w:val="0"/>
              <w:jc w:val="both"/>
              <w:rPr>
                <w:rFonts w:ascii="Arial" w:hAnsi="Arial" w:cs="Arial"/>
                <w:sz w:val="18"/>
                <w:szCs w:val="18"/>
              </w:rPr>
            </w:pPr>
            <w:r w:rsidRPr="00FC2296">
              <w:rPr>
                <w:rFonts w:ascii="Arial" w:hAnsi="Arial" w:cs="Arial"/>
                <w:sz w:val="18"/>
                <w:szCs w:val="18"/>
              </w:rPr>
              <w:t xml:space="preserve">Compare length, weight and capacity </w:t>
            </w:r>
          </w:p>
          <w:p w14:paraId="1CC629F4" w14:textId="77777777" w:rsidR="00105737" w:rsidRPr="00FC2296" w:rsidRDefault="00105737" w:rsidP="003937C4">
            <w:pPr>
              <w:numPr>
                <w:ilvl w:val="0"/>
                <w:numId w:val="5"/>
              </w:numPr>
              <w:autoSpaceDE w:val="0"/>
              <w:autoSpaceDN w:val="0"/>
              <w:adjustRightInd w:val="0"/>
              <w:jc w:val="both"/>
              <w:rPr>
                <w:rFonts w:ascii="Arial" w:hAnsi="Arial" w:cs="Arial"/>
                <w:sz w:val="18"/>
                <w:szCs w:val="18"/>
              </w:rPr>
            </w:pPr>
            <w:r w:rsidRPr="00FC2296">
              <w:rPr>
                <w:rFonts w:ascii="Arial" w:hAnsi="Arial" w:cs="Arial"/>
                <w:sz w:val="18"/>
                <w:szCs w:val="18"/>
              </w:rPr>
              <w:t xml:space="preserve">Count objects, actions and sounds </w:t>
            </w:r>
          </w:p>
          <w:p w14:paraId="15635C3D" w14:textId="3790ABD5" w:rsidR="00105737" w:rsidRPr="00FC2296" w:rsidRDefault="00105737" w:rsidP="003937C4">
            <w:pPr>
              <w:numPr>
                <w:ilvl w:val="0"/>
                <w:numId w:val="5"/>
              </w:numPr>
              <w:autoSpaceDE w:val="0"/>
              <w:autoSpaceDN w:val="0"/>
              <w:adjustRightInd w:val="0"/>
              <w:jc w:val="both"/>
              <w:rPr>
                <w:rFonts w:ascii="Arial" w:hAnsi="Arial" w:cs="Arial"/>
                <w:sz w:val="18"/>
                <w:szCs w:val="18"/>
              </w:rPr>
            </w:pPr>
            <w:r w:rsidRPr="00FC2296">
              <w:rPr>
                <w:rFonts w:ascii="Arial" w:hAnsi="Arial" w:cs="Arial"/>
                <w:sz w:val="18"/>
                <w:szCs w:val="18"/>
              </w:rPr>
              <w:t>Count beyond 10</w:t>
            </w:r>
          </w:p>
        </w:tc>
        <w:tc>
          <w:tcPr>
            <w:tcW w:w="2977" w:type="dxa"/>
            <w:shd w:val="clear" w:color="auto" w:fill="9CC2E5" w:themeFill="accent1" w:themeFillTint="99"/>
          </w:tcPr>
          <w:p w14:paraId="218ED0B7" w14:textId="77777777" w:rsidR="00105737" w:rsidRPr="00FC2296" w:rsidRDefault="00105737" w:rsidP="004C0CD2">
            <w:pPr>
              <w:numPr>
                <w:ilvl w:val="0"/>
                <w:numId w:val="6"/>
              </w:numPr>
              <w:autoSpaceDE w:val="0"/>
              <w:autoSpaceDN w:val="0"/>
              <w:adjustRightInd w:val="0"/>
              <w:jc w:val="both"/>
              <w:rPr>
                <w:rFonts w:ascii="Arial" w:hAnsi="Arial" w:cs="Arial"/>
                <w:sz w:val="18"/>
                <w:szCs w:val="18"/>
              </w:rPr>
            </w:pPr>
            <w:r w:rsidRPr="00FC2296">
              <w:rPr>
                <w:rFonts w:ascii="Arial" w:hAnsi="Arial" w:cs="Arial"/>
                <w:sz w:val="18"/>
                <w:szCs w:val="18"/>
              </w:rPr>
              <w:t>Select, rotate and manipulate shapes in order to develop spatial reasoning skills</w:t>
            </w:r>
          </w:p>
          <w:p w14:paraId="32C7669A" w14:textId="1DBE0A92" w:rsidR="00105737" w:rsidRPr="00FC2296" w:rsidRDefault="00105737" w:rsidP="004C0CD2">
            <w:pPr>
              <w:numPr>
                <w:ilvl w:val="0"/>
                <w:numId w:val="6"/>
              </w:numPr>
              <w:autoSpaceDE w:val="0"/>
              <w:autoSpaceDN w:val="0"/>
              <w:adjustRightInd w:val="0"/>
              <w:jc w:val="both"/>
              <w:rPr>
                <w:rFonts w:ascii="Arial" w:hAnsi="Arial" w:cs="Arial"/>
                <w:sz w:val="18"/>
                <w:szCs w:val="18"/>
              </w:rPr>
            </w:pPr>
            <w:r w:rsidRPr="00FC2296">
              <w:rPr>
                <w:rFonts w:ascii="Arial" w:hAnsi="Arial" w:cs="Arial"/>
                <w:sz w:val="18"/>
                <w:szCs w:val="18"/>
              </w:rPr>
              <w:t xml:space="preserve">Compose and decompose shapes so that children </w:t>
            </w:r>
            <w:r w:rsidR="00A35470" w:rsidRPr="00FC2296">
              <w:rPr>
                <w:rFonts w:ascii="Arial" w:hAnsi="Arial" w:cs="Arial"/>
                <w:sz w:val="18"/>
                <w:szCs w:val="18"/>
              </w:rPr>
              <w:t>recognise</w:t>
            </w:r>
            <w:r w:rsidRPr="00FC2296">
              <w:rPr>
                <w:rFonts w:ascii="Arial" w:hAnsi="Arial" w:cs="Arial"/>
                <w:sz w:val="18"/>
                <w:szCs w:val="18"/>
              </w:rPr>
              <w:t xml:space="preserve"> a shape can have other shapes in them</w:t>
            </w:r>
          </w:p>
          <w:p w14:paraId="1FD64F07" w14:textId="04DA7524" w:rsidR="00105737" w:rsidRPr="00FC2296" w:rsidRDefault="00105737" w:rsidP="004C0CD2">
            <w:pPr>
              <w:numPr>
                <w:ilvl w:val="0"/>
                <w:numId w:val="6"/>
              </w:numPr>
              <w:autoSpaceDE w:val="0"/>
              <w:autoSpaceDN w:val="0"/>
              <w:adjustRightInd w:val="0"/>
              <w:jc w:val="both"/>
              <w:rPr>
                <w:rFonts w:ascii="Arial" w:hAnsi="Arial" w:cs="Arial"/>
                <w:sz w:val="18"/>
                <w:szCs w:val="18"/>
              </w:rPr>
            </w:pPr>
            <w:r w:rsidRPr="00FC2296">
              <w:rPr>
                <w:rFonts w:ascii="Arial" w:hAnsi="Arial" w:cs="Arial"/>
                <w:sz w:val="18"/>
                <w:szCs w:val="18"/>
              </w:rPr>
              <w:t xml:space="preserve">Talk about and explore 3D using informal and mathematical language </w:t>
            </w:r>
          </w:p>
        </w:tc>
        <w:tc>
          <w:tcPr>
            <w:tcW w:w="4819" w:type="dxa"/>
            <w:gridSpan w:val="2"/>
            <w:shd w:val="clear" w:color="auto" w:fill="9CC2E5" w:themeFill="accent1" w:themeFillTint="99"/>
          </w:tcPr>
          <w:p w14:paraId="13615C4B" w14:textId="052C8CED" w:rsidR="00105737" w:rsidRPr="00FC2296" w:rsidRDefault="00105737" w:rsidP="004C0CD2">
            <w:pPr>
              <w:pStyle w:val="Default"/>
              <w:numPr>
                <w:ilvl w:val="0"/>
                <w:numId w:val="21"/>
              </w:numPr>
              <w:rPr>
                <w:rFonts w:ascii="Arial" w:hAnsi="Arial" w:cs="Arial"/>
                <w:sz w:val="18"/>
                <w:szCs w:val="18"/>
              </w:rPr>
            </w:pPr>
            <w:r w:rsidRPr="00FC2296">
              <w:rPr>
                <w:rFonts w:ascii="Arial" w:hAnsi="Arial" w:cs="Arial"/>
                <w:sz w:val="18"/>
                <w:szCs w:val="18"/>
              </w:rPr>
              <w:t xml:space="preserve">Verbally count beyond 20 </w:t>
            </w:r>
            <w:r w:rsidR="00A35470" w:rsidRPr="00FC2296">
              <w:rPr>
                <w:rFonts w:ascii="Arial" w:hAnsi="Arial" w:cs="Arial"/>
                <w:sz w:val="18"/>
                <w:szCs w:val="18"/>
              </w:rPr>
              <w:t>recognising</w:t>
            </w:r>
            <w:r w:rsidRPr="00FC2296">
              <w:rPr>
                <w:rFonts w:ascii="Arial" w:hAnsi="Arial" w:cs="Arial"/>
                <w:sz w:val="18"/>
                <w:szCs w:val="18"/>
              </w:rPr>
              <w:t xml:space="preserve"> the pattern of the counting system</w:t>
            </w:r>
          </w:p>
          <w:p w14:paraId="191E6DBC" w14:textId="39BFDF99" w:rsidR="00105737" w:rsidRPr="00FC2296" w:rsidRDefault="00105737" w:rsidP="004C0CD2">
            <w:pPr>
              <w:pStyle w:val="Default"/>
              <w:numPr>
                <w:ilvl w:val="0"/>
                <w:numId w:val="21"/>
              </w:numPr>
              <w:rPr>
                <w:rFonts w:ascii="Arial" w:hAnsi="Arial" w:cs="Arial"/>
                <w:sz w:val="18"/>
                <w:szCs w:val="18"/>
              </w:rPr>
            </w:pPr>
            <w:r w:rsidRPr="00FC2296">
              <w:rPr>
                <w:rFonts w:ascii="Arial" w:hAnsi="Arial" w:cs="Arial"/>
                <w:sz w:val="18"/>
                <w:szCs w:val="18"/>
              </w:rPr>
              <w:t xml:space="preserve">Compare </w:t>
            </w:r>
            <w:r w:rsidR="00A35470" w:rsidRPr="00FC2296">
              <w:rPr>
                <w:rFonts w:ascii="Arial" w:hAnsi="Arial" w:cs="Arial"/>
                <w:sz w:val="18"/>
                <w:szCs w:val="18"/>
              </w:rPr>
              <w:t>quantities</w:t>
            </w:r>
            <w:r w:rsidRPr="00FC2296">
              <w:rPr>
                <w:rFonts w:ascii="Arial" w:hAnsi="Arial" w:cs="Arial"/>
                <w:sz w:val="18"/>
                <w:szCs w:val="18"/>
              </w:rPr>
              <w:t xml:space="preserve"> up to 10 in different contexts, </w:t>
            </w:r>
            <w:r w:rsidR="00A35470" w:rsidRPr="00FC2296">
              <w:rPr>
                <w:rFonts w:ascii="Arial" w:hAnsi="Arial" w:cs="Arial"/>
                <w:sz w:val="18"/>
                <w:szCs w:val="18"/>
              </w:rPr>
              <w:t>recognising</w:t>
            </w:r>
            <w:r w:rsidRPr="00FC2296">
              <w:rPr>
                <w:rFonts w:ascii="Arial" w:hAnsi="Arial" w:cs="Arial"/>
                <w:sz w:val="18"/>
                <w:szCs w:val="18"/>
              </w:rPr>
              <w:t xml:space="preserve"> when one </w:t>
            </w:r>
            <w:r w:rsidR="00A35470" w:rsidRPr="00FC2296">
              <w:rPr>
                <w:rFonts w:ascii="Arial" w:hAnsi="Arial" w:cs="Arial"/>
                <w:sz w:val="18"/>
                <w:szCs w:val="18"/>
              </w:rPr>
              <w:t>quantity</w:t>
            </w:r>
            <w:r w:rsidRPr="00FC2296">
              <w:rPr>
                <w:rFonts w:ascii="Arial" w:hAnsi="Arial" w:cs="Arial"/>
                <w:sz w:val="18"/>
                <w:szCs w:val="18"/>
              </w:rPr>
              <w:t xml:space="preserve"> is greater than, less than or the same as the other </w:t>
            </w:r>
            <w:r w:rsidR="00A35470" w:rsidRPr="00FC2296">
              <w:rPr>
                <w:rFonts w:ascii="Arial" w:hAnsi="Arial" w:cs="Arial"/>
                <w:sz w:val="18"/>
                <w:szCs w:val="18"/>
              </w:rPr>
              <w:t>quantity</w:t>
            </w:r>
          </w:p>
          <w:p w14:paraId="71793A40" w14:textId="4728AAED" w:rsidR="00105737" w:rsidRPr="00FC2296" w:rsidRDefault="00105737" w:rsidP="00105737">
            <w:pPr>
              <w:pStyle w:val="Default"/>
              <w:numPr>
                <w:ilvl w:val="0"/>
                <w:numId w:val="21"/>
              </w:numPr>
              <w:rPr>
                <w:rFonts w:ascii="Arial" w:hAnsi="Arial" w:cs="Arial"/>
                <w:bCs/>
                <w:sz w:val="18"/>
                <w:szCs w:val="18"/>
                <w:lang w:eastAsia="en-GB"/>
              </w:rPr>
            </w:pPr>
            <w:r w:rsidRPr="00FC2296">
              <w:rPr>
                <w:rFonts w:ascii="Arial" w:hAnsi="Arial" w:cs="Arial"/>
                <w:sz w:val="18"/>
                <w:szCs w:val="18"/>
              </w:rPr>
              <w:t xml:space="preserve">Explore and represent patterns within numbers up to 10, including evens and odds, </w:t>
            </w:r>
            <w:r w:rsidR="00A35470" w:rsidRPr="00FC2296">
              <w:rPr>
                <w:rFonts w:ascii="Arial" w:hAnsi="Arial" w:cs="Arial"/>
                <w:sz w:val="18"/>
                <w:szCs w:val="18"/>
              </w:rPr>
              <w:t>double</w:t>
            </w:r>
            <w:r w:rsidRPr="00FC2296">
              <w:rPr>
                <w:rFonts w:ascii="Arial" w:hAnsi="Arial" w:cs="Arial"/>
                <w:sz w:val="18"/>
                <w:szCs w:val="18"/>
              </w:rPr>
              <w:t xml:space="preserve"> facts and how quantities can be distributed equally </w:t>
            </w:r>
          </w:p>
        </w:tc>
      </w:tr>
      <w:tr w:rsidR="00A42CF9" w:rsidRPr="002819F7" w14:paraId="2869ED63" w14:textId="52BC9C30" w:rsidTr="00AC6764">
        <w:trPr>
          <w:trHeight w:val="186"/>
        </w:trPr>
        <w:tc>
          <w:tcPr>
            <w:tcW w:w="1129" w:type="dxa"/>
            <w:vMerge w:val="restart"/>
            <w:shd w:val="clear" w:color="auto" w:fill="C5E0B3" w:themeFill="accent6" w:themeFillTint="66"/>
            <w:textDirection w:val="btLr"/>
          </w:tcPr>
          <w:p w14:paraId="7E2FA575" w14:textId="0E4034BF" w:rsidR="00A42CF9" w:rsidRPr="002819F7" w:rsidRDefault="00A42CF9" w:rsidP="00FE3D30">
            <w:pPr>
              <w:ind w:left="113" w:right="113"/>
              <w:jc w:val="center"/>
              <w:rPr>
                <w:rFonts w:ascii="Arial" w:hAnsi="Arial" w:cs="Arial"/>
                <w:b/>
              </w:rPr>
            </w:pPr>
            <w:r w:rsidRPr="002819F7">
              <w:rPr>
                <w:rFonts w:ascii="Arial" w:hAnsi="Arial" w:cs="Arial"/>
                <w:b/>
                <w:sz w:val="36"/>
              </w:rPr>
              <w:lastRenderedPageBreak/>
              <w:t>Personal, Social and Emotional Development</w:t>
            </w:r>
          </w:p>
        </w:tc>
        <w:tc>
          <w:tcPr>
            <w:tcW w:w="1276" w:type="dxa"/>
            <w:shd w:val="clear" w:color="auto" w:fill="C5E0B3" w:themeFill="accent6" w:themeFillTint="66"/>
          </w:tcPr>
          <w:p w14:paraId="7A6C19A3" w14:textId="27B3C06F" w:rsidR="00A42CF9" w:rsidRPr="004C0CD2" w:rsidRDefault="00A42CF9" w:rsidP="003937C4">
            <w:pPr>
              <w:jc w:val="center"/>
              <w:rPr>
                <w:rFonts w:ascii="Arial" w:hAnsi="Arial" w:cs="Arial"/>
                <w:b/>
                <w:sz w:val="20"/>
                <w:szCs w:val="20"/>
              </w:rPr>
            </w:pPr>
            <w:r w:rsidRPr="004C0CD2">
              <w:rPr>
                <w:rFonts w:ascii="Arial" w:hAnsi="Arial" w:cs="Arial"/>
                <w:b/>
                <w:sz w:val="20"/>
                <w:szCs w:val="20"/>
              </w:rPr>
              <w:t xml:space="preserve">Self – regulation </w:t>
            </w:r>
          </w:p>
        </w:tc>
        <w:tc>
          <w:tcPr>
            <w:tcW w:w="5670" w:type="dxa"/>
            <w:gridSpan w:val="2"/>
            <w:shd w:val="clear" w:color="auto" w:fill="C5E0B3" w:themeFill="accent6" w:themeFillTint="66"/>
          </w:tcPr>
          <w:p w14:paraId="50D84F06" w14:textId="77777777" w:rsidR="00A42CF9" w:rsidRPr="00FC2296" w:rsidRDefault="00A42CF9" w:rsidP="005828EC">
            <w:pPr>
              <w:pStyle w:val="ListParagraph"/>
              <w:numPr>
                <w:ilvl w:val="0"/>
                <w:numId w:val="32"/>
              </w:numPr>
              <w:rPr>
                <w:rFonts w:ascii="Arial" w:hAnsi="Arial" w:cs="Arial"/>
                <w:sz w:val="18"/>
                <w:szCs w:val="18"/>
              </w:rPr>
            </w:pPr>
            <w:r w:rsidRPr="00FC2296">
              <w:rPr>
                <w:rFonts w:ascii="Arial" w:hAnsi="Arial" w:cs="Arial"/>
                <w:sz w:val="18"/>
                <w:szCs w:val="18"/>
              </w:rPr>
              <w:t xml:space="preserve">Talk about their feelings using words like happy, sad, angry and worried. </w:t>
            </w:r>
          </w:p>
          <w:p w14:paraId="155C83E1" w14:textId="77777777" w:rsidR="00A42CF9" w:rsidRPr="00FC2296" w:rsidRDefault="00A42CF9" w:rsidP="005828EC">
            <w:pPr>
              <w:pStyle w:val="ListParagraph"/>
              <w:numPr>
                <w:ilvl w:val="0"/>
                <w:numId w:val="32"/>
              </w:numPr>
              <w:rPr>
                <w:rFonts w:ascii="Arial" w:hAnsi="Arial" w:cs="Arial"/>
                <w:sz w:val="18"/>
                <w:szCs w:val="18"/>
              </w:rPr>
            </w:pPr>
            <w:r w:rsidRPr="00FC2296">
              <w:rPr>
                <w:rFonts w:ascii="Arial" w:hAnsi="Arial" w:cs="Arial"/>
                <w:sz w:val="18"/>
                <w:szCs w:val="18"/>
              </w:rPr>
              <w:t>Expresses their feelings and consider the feelings of others</w:t>
            </w:r>
          </w:p>
          <w:p w14:paraId="193C1B65" w14:textId="77777777" w:rsidR="00A42CF9" w:rsidRPr="00FC2296" w:rsidRDefault="00A42CF9" w:rsidP="005828EC">
            <w:pPr>
              <w:pStyle w:val="ListParagraph"/>
              <w:numPr>
                <w:ilvl w:val="0"/>
                <w:numId w:val="32"/>
              </w:numPr>
              <w:rPr>
                <w:rFonts w:ascii="Arial" w:hAnsi="Arial" w:cs="Arial"/>
                <w:sz w:val="18"/>
                <w:szCs w:val="18"/>
              </w:rPr>
            </w:pPr>
            <w:r w:rsidRPr="00FC2296">
              <w:rPr>
                <w:rFonts w:ascii="Arial" w:hAnsi="Arial" w:cs="Arial"/>
                <w:sz w:val="18"/>
                <w:szCs w:val="18"/>
              </w:rPr>
              <w:t>Identify and moderate their own feeling socially and emotionally</w:t>
            </w:r>
          </w:p>
          <w:p w14:paraId="168C1ED6" w14:textId="31F39E33" w:rsidR="00A42CF9" w:rsidRPr="00FC2296" w:rsidRDefault="00A42CF9" w:rsidP="00FC2296">
            <w:pPr>
              <w:pStyle w:val="ListParagraph"/>
              <w:numPr>
                <w:ilvl w:val="0"/>
                <w:numId w:val="17"/>
              </w:numPr>
              <w:autoSpaceDE w:val="0"/>
              <w:autoSpaceDN w:val="0"/>
              <w:adjustRightInd w:val="0"/>
              <w:ind w:left="747"/>
              <w:rPr>
                <w:rFonts w:ascii="Arial" w:hAnsi="Arial" w:cs="Arial"/>
                <w:sz w:val="18"/>
                <w:szCs w:val="18"/>
              </w:rPr>
            </w:pPr>
            <w:r w:rsidRPr="00FC2296">
              <w:rPr>
                <w:rFonts w:ascii="Arial" w:hAnsi="Arial" w:cs="Arial"/>
                <w:sz w:val="18"/>
                <w:szCs w:val="18"/>
              </w:rPr>
              <w:t xml:space="preserve">Show resilience and perseverance in the face of others </w:t>
            </w:r>
          </w:p>
        </w:tc>
        <w:tc>
          <w:tcPr>
            <w:tcW w:w="2977" w:type="dxa"/>
            <w:shd w:val="clear" w:color="auto" w:fill="C5E0B3" w:themeFill="accent6" w:themeFillTint="66"/>
          </w:tcPr>
          <w:p w14:paraId="6C1FF5CB" w14:textId="77777777" w:rsidR="00A42CF9" w:rsidRPr="00FC2296" w:rsidRDefault="00A42CF9" w:rsidP="00A42CF9">
            <w:pPr>
              <w:pStyle w:val="Default"/>
              <w:numPr>
                <w:ilvl w:val="0"/>
                <w:numId w:val="17"/>
              </w:numPr>
              <w:jc w:val="both"/>
              <w:rPr>
                <w:rFonts w:ascii="Arial" w:hAnsi="Arial" w:cs="Arial"/>
                <w:sz w:val="18"/>
                <w:szCs w:val="18"/>
              </w:rPr>
            </w:pPr>
            <w:r w:rsidRPr="00FC2296">
              <w:rPr>
                <w:rFonts w:ascii="Arial" w:hAnsi="Arial" w:cs="Arial"/>
                <w:sz w:val="18"/>
                <w:szCs w:val="18"/>
              </w:rPr>
              <w:t>Express their feelings and consider the feelings of others</w:t>
            </w:r>
          </w:p>
          <w:p w14:paraId="6185A69B" w14:textId="77777777" w:rsidR="00A42CF9" w:rsidRPr="00FC2296" w:rsidRDefault="00A42CF9" w:rsidP="00A42CF9">
            <w:pPr>
              <w:pStyle w:val="Default"/>
              <w:numPr>
                <w:ilvl w:val="0"/>
                <w:numId w:val="17"/>
              </w:numPr>
              <w:jc w:val="both"/>
              <w:rPr>
                <w:rFonts w:ascii="Arial" w:hAnsi="Arial" w:cs="Arial"/>
                <w:sz w:val="18"/>
                <w:szCs w:val="18"/>
              </w:rPr>
            </w:pPr>
            <w:r w:rsidRPr="00FC2296">
              <w:rPr>
                <w:rFonts w:ascii="Arial" w:hAnsi="Arial" w:cs="Arial"/>
                <w:sz w:val="18"/>
                <w:szCs w:val="18"/>
              </w:rPr>
              <w:t>Show resilience and perseverance in the face of challenge</w:t>
            </w:r>
          </w:p>
          <w:p w14:paraId="0A6AAB7D" w14:textId="0B4EC9BB" w:rsidR="00A42CF9" w:rsidRPr="00FC2296" w:rsidRDefault="00A42CF9" w:rsidP="00A42CF9">
            <w:pPr>
              <w:pStyle w:val="Default"/>
              <w:numPr>
                <w:ilvl w:val="0"/>
                <w:numId w:val="17"/>
              </w:numPr>
              <w:jc w:val="both"/>
              <w:rPr>
                <w:rFonts w:ascii="Arial" w:hAnsi="Arial" w:cs="Arial"/>
                <w:sz w:val="18"/>
                <w:szCs w:val="18"/>
              </w:rPr>
            </w:pPr>
            <w:r w:rsidRPr="00FC2296">
              <w:rPr>
                <w:rFonts w:ascii="Arial" w:hAnsi="Arial" w:cs="Arial"/>
                <w:sz w:val="18"/>
                <w:szCs w:val="18"/>
              </w:rPr>
              <w:t>Identify and moderate their own feelings socially and emotionally</w:t>
            </w:r>
          </w:p>
        </w:tc>
        <w:tc>
          <w:tcPr>
            <w:tcW w:w="4819" w:type="dxa"/>
            <w:gridSpan w:val="2"/>
            <w:shd w:val="clear" w:color="auto" w:fill="C5E0B3" w:themeFill="accent6" w:themeFillTint="66"/>
          </w:tcPr>
          <w:p w14:paraId="0018AC46" w14:textId="77777777" w:rsidR="00A42CF9" w:rsidRPr="00FC2296" w:rsidRDefault="00A42CF9" w:rsidP="003937C4">
            <w:pPr>
              <w:numPr>
                <w:ilvl w:val="0"/>
                <w:numId w:val="8"/>
              </w:numPr>
              <w:tabs>
                <w:tab w:val="num" w:pos="720"/>
              </w:tabs>
              <w:autoSpaceDE w:val="0"/>
              <w:autoSpaceDN w:val="0"/>
              <w:adjustRightInd w:val="0"/>
              <w:rPr>
                <w:rFonts w:ascii="Arial" w:hAnsi="Arial" w:cs="Arial"/>
                <w:sz w:val="18"/>
                <w:szCs w:val="18"/>
              </w:rPr>
            </w:pPr>
            <w:r w:rsidRPr="00FC2296">
              <w:rPr>
                <w:rFonts w:ascii="Arial" w:hAnsi="Arial" w:cs="Arial"/>
                <w:sz w:val="18"/>
                <w:szCs w:val="18"/>
              </w:rPr>
              <w:t xml:space="preserve">Show an understanding of their own feelings and those of others, and begin to regulate their behaviour accordingly </w:t>
            </w:r>
          </w:p>
          <w:p w14:paraId="736035B8" w14:textId="77777777" w:rsidR="00A42CF9" w:rsidRPr="00FC2296" w:rsidRDefault="00A42CF9" w:rsidP="003937C4">
            <w:pPr>
              <w:numPr>
                <w:ilvl w:val="0"/>
                <w:numId w:val="8"/>
              </w:numPr>
              <w:tabs>
                <w:tab w:val="num" w:pos="720"/>
              </w:tabs>
              <w:autoSpaceDE w:val="0"/>
              <w:autoSpaceDN w:val="0"/>
              <w:adjustRightInd w:val="0"/>
              <w:rPr>
                <w:rFonts w:ascii="Arial" w:hAnsi="Arial" w:cs="Arial"/>
                <w:sz w:val="18"/>
                <w:szCs w:val="18"/>
              </w:rPr>
            </w:pPr>
            <w:r w:rsidRPr="00FC2296">
              <w:rPr>
                <w:rFonts w:ascii="Arial" w:hAnsi="Arial" w:cs="Arial"/>
                <w:sz w:val="18"/>
                <w:szCs w:val="18"/>
              </w:rPr>
              <w:t xml:space="preserve">Set and work towards simple goals, being able to wait for what they want and control their immediate impulses when appropriate </w:t>
            </w:r>
          </w:p>
          <w:p w14:paraId="28C0CFDB" w14:textId="0A2CE861" w:rsidR="00A42CF9" w:rsidRPr="00FC2296" w:rsidRDefault="00A42CF9" w:rsidP="003937C4">
            <w:pPr>
              <w:numPr>
                <w:ilvl w:val="0"/>
                <w:numId w:val="8"/>
              </w:numPr>
              <w:tabs>
                <w:tab w:val="num" w:pos="720"/>
              </w:tabs>
              <w:autoSpaceDE w:val="0"/>
              <w:autoSpaceDN w:val="0"/>
              <w:adjustRightInd w:val="0"/>
              <w:rPr>
                <w:rFonts w:ascii="Arial" w:hAnsi="Arial" w:cs="Arial"/>
                <w:sz w:val="18"/>
                <w:szCs w:val="18"/>
              </w:rPr>
            </w:pPr>
            <w:r w:rsidRPr="00FC2296">
              <w:rPr>
                <w:rFonts w:ascii="Arial" w:hAnsi="Arial" w:cs="Arial"/>
                <w:sz w:val="18"/>
                <w:szCs w:val="18"/>
              </w:rPr>
              <w:t>Give focused attention to what the teacher say, responding appropri</w:t>
            </w:r>
            <w:r w:rsidR="00FC2296" w:rsidRPr="00FC2296">
              <w:rPr>
                <w:rFonts w:ascii="Arial" w:hAnsi="Arial" w:cs="Arial"/>
                <w:sz w:val="18"/>
                <w:szCs w:val="18"/>
              </w:rPr>
              <w:t>ately even when engaged in activity and show an ability to follow instructions involving several ideas or actions</w:t>
            </w:r>
          </w:p>
        </w:tc>
      </w:tr>
      <w:tr w:rsidR="00FC2296" w:rsidRPr="002819F7" w14:paraId="3500C577" w14:textId="07F2C60D" w:rsidTr="007F720C">
        <w:trPr>
          <w:trHeight w:val="406"/>
        </w:trPr>
        <w:tc>
          <w:tcPr>
            <w:tcW w:w="1129" w:type="dxa"/>
            <w:vMerge/>
            <w:shd w:val="clear" w:color="auto" w:fill="C5E0B3" w:themeFill="accent6" w:themeFillTint="66"/>
          </w:tcPr>
          <w:p w14:paraId="1BBDE6B8" w14:textId="77777777" w:rsidR="00FC2296" w:rsidRPr="002819F7" w:rsidRDefault="00FC2296" w:rsidP="003937C4">
            <w:pPr>
              <w:jc w:val="center"/>
              <w:rPr>
                <w:rFonts w:ascii="Arial" w:hAnsi="Arial" w:cs="Arial"/>
                <w:b/>
              </w:rPr>
            </w:pPr>
          </w:p>
        </w:tc>
        <w:tc>
          <w:tcPr>
            <w:tcW w:w="1276" w:type="dxa"/>
            <w:shd w:val="clear" w:color="auto" w:fill="C5E0B3" w:themeFill="accent6" w:themeFillTint="66"/>
          </w:tcPr>
          <w:p w14:paraId="5F48D97D" w14:textId="34365C50" w:rsidR="00FC2296" w:rsidRPr="004C0CD2" w:rsidRDefault="00FC2296" w:rsidP="003937C4">
            <w:pPr>
              <w:jc w:val="center"/>
              <w:rPr>
                <w:rFonts w:ascii="Arial" w:hAnsi="Arial" w:cs="Arial"/>
                <w:b/>
                <w:sz w:val="20"/>
                <w:szCs w:val="20"/>
              </w:rPr>
            </w:pPr>
            <w:r w:rsidRPr="004C0CD2">
              <w:rPr>
                <w:rFonts w:ascii="Arial" w:hAnsi="Arial" w:cs="Arial"/>
                <w:b/>
                <w:sz w:val="20"/>
                <w:szCs w:val="20"/>
              </w:rPr>
              <w:t>Managing Self</w:t>
            </w:r>
          </w:p>
        </w:tc>
        <w:tc>
          <w:tcPr>
            <w:tcW w:w="5670" w:type="dxa"/>
            <w:gridSpan w:val="2"/>
            <w:shd w:val="clear" w:color="auto" w:fill="C5E0B3" w:themeFill="accent6" w:themeFillTint="66"/>
          </w:tcPr>
          <w:p w14:paraId="5E9AB508" w14:textId="299F1F60" w:rsidR="00FC2296" w:rsidRPr="00FC2296" w:rsidRDefault="00FC2296" w:rsidP="004C0CD2">
            <w:pPr>
              <w:pStyle w:val="ListParagraph"/>
              <w:numPr>
                <w:ilvl w:val="0"/>
                <w:numId w:val="18"/>
              </w:numPr>
              <w:autoSpaceDE w:val="0"/>
              <w:autoSpaceDN w:val="0"/>
              <w:adjustRightInd w:val="0"/>
              <w:rPr>
                <w:rFonts w:ascii="Arial" w:hAnsi="Arial" w:cs="Arial"/>
                <w:sz w:val="18"/>
                <w:szCs w:val="18"/>
              </w:rPr>
            </w:pPr>
            <w:r w:rsidRPr="00FC2296">
              <w:rPr>
                <w:rFonts w:ascii="Arial" w:hAnsi="Arial" w:cs="Arial"/>
                <w:sz w:val="18"/>
                <w:szCs w:val="18"/>
              </w:rPr>
              <w:t>Can select and use activities and resources with help</w:t>
            </w:r>
          </w:p>
          <w:p w14:paraId="701FD11D" w14:textId="77777777" w:rsidR="00FC2296" w:rsidRPr="00FC2296" w:rsidRDefault="00FC2296" w:rsidP="004C0CD2">
            <w:pPr>
              <w:pStyle w:val="ListParagraph"/>
              <w:numPr>
                <w:ilvl w:val="0"/>
                <w:numId w:val="18"/>
              </w:numPr>
              <w:autoSpaceDE w:val="0"/>
              <w:autoSpaceDN w:val="0"/>
              <w:adjustRightInd w:val="0"/>
              <w:rPr>
                <w:rFonts w:ascii="Arial" w:hAnsi="Arial" w:cs="Arial"/>
                <w:sz w:val="18"/>
                <w:szCs w:val="18"/>
              </w:rPr>
            </w:pPr>
            <w:r w:rsidRPr="00FC2296">
              <w:rPr>
                <w:rFonts w:ascii="Arial" w:hAnsi="Arial" w:cs="Arial"/>
                <w:sz w:val="18"/>
                <w:szCs w:val="18"/>
              </w:rPr>
              <w:t>Show more confidence in new social situations</w:t>
            </w:r>
          </w:p>
          <w:p w14:paraId="4F3D13A8" w14:textId="77777777" w:rsidR="00FC2296" w:rsidRPr="00FC2296" w:rsidRDefault="00FC2296" w:rsidP="004C0CD2">
            <w:pPr>
              <w:pStyle w:val="ListParagraph"/>
              <w:numPr>
                <w:ilvl w:val="0"/>
                <w:numId w:val="19"/>
              </w:numPr>
              <w:autoSpaceDE w:val="0"/>
              <w:autoSpaceDN w:val="0"/>
              <w:adjustRightInd w:val="0"/>
              <w:rPr>
                <w:rFonts w:ascii="Arial" w:hAnsi="Arial" w:cs="Arial"/>
                <w:b/>
                <w:sz w:val="18"/>
                <w:szCs w:val="18"/>
              </w:rPr>
            </w:pPr>
            <w:r w:rsidRPr="00FC2296">
              <w:rPr>
                <w:rFonts w:ascii="Arial" w:hAnsi="Arial" w:cs="Arial"/>
                <w:sz w:val="18"/>
                <w:szCs w:val="18"/>
              </w:rPr>
              <w:t>Be more outgoing with unfamiliar people</w:t>
            </w:r>
          </w:p>
          <w:p w14:paraId="26EC55B7" w14:textId="7BEE2A19" w:rsidR="00FC2296" w:rsidRPr="00FC2296" w:rsidRDefault="00FC2296" w:rsidP="004C0CD2">
            <w:pPr>
              <w:pStyle w:val="ListParagraph"/>
              <w:numPr>
                <w:ilvl w:val="0"/>
                <w:numId w:val="19"/>
              </w:numPr>
              <w:autoSpaceDE w:val="0"/>
              <w:autoSpaceDN w:val="0"/>
              <w:adjustRightInd w:val="0"/>
              <w:rPr>
                <w:rFonts w:ascii="Arial" w:hAnsi="Arial" w:cs="Arial"/>
                <w:b/>
                <w:sz w:val="18"/>
                <w:szCs w:val="18"/>
              </w:rPr>
            </w:pPr>
            <w:r w:rsidRPr="00FC2296">
              <w:rPr>
                <w:rFonts w:ascii="Arial" w:hAnsi="Arial" w:cs="Arial"/>
                <w:sz w:val="18"/>
                <w:szCs w:val="18"/>
              </w:rPr>
              <w:t>Manage their own needs</w:t>
            </w:r>
          </w:p>
        </w:tc>
        <w:tc>
          <w:tcPr>
            <w:tcW w:w="2977" w:type="dxa"/>
            <w:shd w:val="clear" w:color="auto" w:fill="C5E0B3" w:themeFill="accent6" w:themeFillTint="66"/>
          </w:tcPr>
          <w:p w14:paraId="7C637153" w14:textId="77777777" w:rsidR="00FC2296" w:rsidRPr="00FC2296" w:rsidRDefault="00FC2296" w:rsidP="004C0CD2">
            <w:pPr>
              <w:pStyle w:val="Default"/>
              <w:numPr>
                <w:ilvl w:val="0"/>
                <w:numId w:val="20"/>
              </w:numPr>
              <w:jc w:val="both"/>
              <w:rPr>
                <w:rFonts w:ascii="Arial" w:hAnsi="Arial" w:cs="Arial"/>
                <w:sz w:val="18"/>
                <w:szCs w:val="18"/>
              </w:rPr>
            </w:pPr>
            <w:r w:rsidRPr="00FC2296">
              <w:rPr>
                <w:rFonts w:ascii="Arial" w:hAnsi="Arial" w:cs="Arial"/>
                <w:sz w:val="18"/>
                <w:szCs w:val="18"/>
              </w:rPr>
              <w:t>Manage their own needs</w:t>
            </w:r>
          </w:p>
          <w:p w14:paraId="53A10F31" w14:textId="38F92A3B" w:rsidR="00FC2296" w:rsidRPr="00FC2296" w:rsidRDefault="00FC2296" w:rsidP="004C0CD2">
            <w:pPr>
              <w:pStyle w:val="Default"/>
              <w:numPr>
                <w:ilvl w:val="0"/>
                <w:numId w:val="20"/>
              </w:numPr>
              <w:jc w:val="both"/>
              <w:rPr>
                <w:rFonts w:ascii="Arial" w:hAnsi="Arial" w:cs="Arial"/>
                <w:sz w:val="18"/>
                <w:szCs w:val="18"/>
              </w:rPr>
            </w:pPr>
            <w:r w:rsidRPr="00FC2296">
              <w:rPr>
                <w:rFonts w:ascii="Arial" w:hAnsi="Arial" w:cs="Arial"/>
                <w:sz w:val="18"/>
                <w:szCs w:val="18"/>
              </w:rPr>
              <w:t>See themselves as a valuable individual</w:t>
            </w:r>
          </w:p>
        </w:tc>
        <w:tc>
          <w:tcPr>
            <w:tcW w:w="4819" w:type="dxa"/>
            <w:gridSpan w:val="2"/>
            <w:shd w:val="clear" w:color="auto" w:fill="C5E0B3" w:themeFill="accent6" w:themeFillTint="66"/>
          </w:tcPr>
          <w:p w14:paraId="5E700592" w14:textId="01D54F2B" w:rsidR="00FC2296" w:rsidRPr="00FC2296" w:rsidRDefault="00FC2296" w:rsidP="00FC2296">
            <w:pPr>
              <w:pStyle w:val="ListParagraph"/>
              <w:numPr>
                <w:ilvl w:val="0"/>
                <w:numId w:val="8"/>
              </w:numPr>
              <w:autoSpaceDE w:val="0"/>
              <w:autoSpaceDN w:val="0"/>
              <w:adjustRightInd w:val="0"/>
              <w:rPr>
                <w:rFonts w:ascii="Arial" w:hAnsi="Arial" w:cs="Arial"/>
                <w:bCs/>
                <w:sz w:val="18"/>
                <w:szCs w:val="18"/>
              </w:rPr>
            </w:pPr>
            <w:r w:rsidRPr="00FC2296">
              <w:rPr>
                <w:rFonts w:ascii="Arial" w:hAnsi="Arial" w:cs="Arial"/>
                <w:bCs/>
                <w:sz w:val="18"/>
                <w:szCs w:val="18"/>
              </w:rPr>
              <w:t>Be confident to try new activities and show independence, resilience and perseverance in the face of challenge</w:t>
            </w:r>
          </w:p>
          <w:p w14:paraId="7D7BA5CD" w14:textId="77777777" w:rsidR="00FC2296" w:rsidRPr="00FC2296" w:rsidRDefault="00FC2296" w:rsidP="00FC2296">
            <w:pPr>
              <w:pStyle w:val="ListParagraph"/>
              <w:numPr>
                <w:ilvl w:val="0"/>
                <w:numId w:val="8"/>
              </w:numPr>
              <w:autoSpaceDE w:val="0"/>
              <w:autoSpaceDN w:val="0"/>
              <w:adjustRightInd w:val="0"/>
              <w:rPr>
                <w:rFonts w:ascii="Arial" w:hAnsi="Arial" w:cs="Arial"/>
                <w:bCs/>
                <w:sz w:val="18"/>
                <w:szCs w:val="18"/>
              </w:rPr>
            </w:pPr>
            <w:r w:rsidRPr="00FC2296">
              <w:rPr>
                <w:rFonts w:ascii="Arial" w:hAnsi="Arial" w:cs="Arial"/>
                <w:bCs/>
                <w:sz w:val="18"/>
                <w:szCs w:val="18"/>
              </w:rPr>
              <w:t>Explain the reasons for rules, know right from wrong and try to behave accordingly</w:t>
            </w:r>
          </w:p>
          <w:p w14:paraId="07A48AC3" w14:textId="36934B17" w:rsidR="00FC2296" w:rsidRPr="00FC2296" w:rsidRDefault="00FC2296" w:rsidP="00FC2296">
            <w:pPr>
              <w:pStyle w:val="ListParagraph"/>
              <w:numPr>
                <w:ilvl w:val="0"/>
                <w:numId w:val="8"/>
              </w:numPr>
              <w:autoSpaceDE w:val="0"/>
              <w:autoSpaceDN w:val="0"/>
              <w:adjustRightInd w:val="0"/>
              <w:rPr>
                <w:rFonts w:ascii="Arial" w:hAnsi="Arial" w:cs="Arial"/>
                <w:bCs/>
                <w:sz w:val="18"/>
                <w:szCs w:val="18"/>
              </w:rPr>
            </w:pPr>
            <w:r w:rsidRPr="00FC2296">
              <w:rPr>
                <w:rFonts w:ascii="Arial" w:hAnsi="Arial" w:cs="Arial"/>
                <w:bCs/>
                <w:sz w:val="18"/>
                <w:szCs w:val="18"/>
              </w:rPr>
              <w:t>Manage their own basic hygiene and personal needs including dressing, going to the toilet and understanding the importance of healthy food eating</w:t>
            </w:r>
          </w:p>
        </w:tc>
      </w:tr>
      <w:tr w:rsidR="00E24F07" w:rsidRPr="002819F7" w14:paraId="0F56DE01" w14:textId="4E6C0A7E" w:rsidTr="00E24F07">
        <w:trPr>
          <w:trHeight w:val="2492"/>
        </w:trPr>
        <w:tc>
          <w:tcPr>
            <w:tcW w:w="1129" w:type="dxa"/>
            <w:shd w:val="clear" w:color="auto" w:fill="C5E0B3" w:themeFill="accent6" w:themeFillTint="66"/>
          </w:tcPr>
          <w:p w14:paraId="79A42EE8" w14:textId="77777777" w:rsidR="00E24F07" w:rsidRPr="002819F7" w:rsidRDefault="00E24F07" w:rsidP="003937C4">
            <w:pPr>
              <w:jc w:val="center"/>
              <w:rPr>
                <w:rFonts w:ascii="Arial" w:hAnsi="Arial" w:cs="Arial"/>
                <w:b/>
              </w:rPr>
            </w:pPr>
          </w:p>
        </w:tc>
        <w:tc>
          <w:tcPr>
            <w:tcW w:w="1276" w:type="dxa"/>
            <w:shd w:val="clear" w:color="auto" w:fill="C5E0B3" w:themeFill="accent6" w:themeFillTint="66"/>
          </w:tcPr>
          <w:p w14:paraId="2AA881D4" w14:textId="724A291C" w:rsidR="00E24F07" w:rsidRPr="004C0CD2" w:rsidRDefault="00E24F07" w:rsidP="003937C4">
            <w:pPr>
              <w:jc w:val="center"/>
              <w:rPr>
                <w:rFonts w:ascii="Arial" w:hAnsi="Arial" w:cs="Arial"/>
                <w:b/>
                <w:sz w:val="20"/>
                <w:szCs w:val="20"/>
              </w:rPr>
            </w:pPr>
            <w:r w:rsidRPr="004C0CD2">
              <w:rPr>
                <w:rFonts w:ascii="Arial" w:hAnsi="Arial" w:cs="Arial"/>
                <w:b/>
                <w:sz w:val="20"/>
                <w:szCs w:val="20"/>
              </w:rPr>
              <w:t>Building relationships</w:t>
            </w:r>
          </w:p>
        </w:tc>
        <w:tc>
          <w:tcPr>
            <w:tcW w:w="2268" w:type="dxa"/>
            <w:shd w:val="clear" w:color="auto" w:fill="C5E0B3" w:themeFill="accent6" w:themeFillTint="66"/>
          </w:tcPr>
          <w:p w14:paraId="7F956C19" w14:textId="24961985" w:rsidR="00E24F07" w:rsidRPr="00E24F07" w:rsidRDefault="00E24F07" w:rsidP="00FC2296">
            <w:pPr>
              <w:pStyle w:val="ListParagraph"/>
              <w:numPr>
                <w:ilvl w:val="0"/>
                <w:numId w:val="33"/>
              </w:numPr>
              <w:ind w:left="747"/>
              <w:rPr>
                <w:rFonts w:ascii="Arial" w:hAnsi="Arial" w:cs="Arial"/>
                <w:sz w:val="18"/>
                <w:szCs w:val="20"/>
              </w:rPr>
            </w:pPr>
            <w:r w:rsidRPr="00E24F07">
              <w:rPr>
                <w:rFonts w:ascii="Arial" w:hAnsi="Arial" w:cs="Arial"/>
                <w:sz w:val="18"/>
                <w:szCs w:val="20"/>
              </w:rPr>
              <w:t>Play with one or more children, extending and elaborating play ideas</w:t>
            </w:r>
          </w:p>
          <w:p w14:paraId="1D896C1F" w14:textId="7CA55410" w:rsidR="00E24F07" w:rsidRPr="00E24F07" w:rsidRDefault="00E24F07" w:rsidP="003937C4">
            <w:pPr>
              <w:pStyle w:val="ListParagraph"/>
              <w:numPr>
                <w:ilvl w:val="0"/>
                <w:numId w:val="33"/>
              </w:numPr>
              <w:ind w:left="747"/>
              <w:rPr>
                <w:rFonts w:ascii="Arial" w:hAnsi="Arial" w:cs="Arial"/>
                <w:sz w:val="18"/>
                <w:szCs w:val="20"/>
              </w:rPr>
            </w:pPr>
            <w:r w:rsidRPr="00E24F07">
              <w:rPr>
                <w:rFonts w:ascii="Arial" w:hAnsi="Arial" w:cs="Arial"/>
                <w:sz w:val="18"/>
                <w:szCs w:val="20"/>
              </w:rPr>
              <w:t>Help to find solutions to conflicts and rivalries</w:t>
            </w:r>
          </w:p>
        </w:tc>
        <w:tc>
          <w:tcPr>
            <w:tcW w:w="6379" w:type="dxa"/>
            <w:gridSpan w:val="2"/>
            <w:shd w:val="clear" w:color="auto" w:fill="C5E0B3" w:themeFill="accent6" w:themeFillTint="66"/>
          </w:tcPr>
          <w:p w14:paraId="0FE97891" w14:textId="77777777" w:rsidR="00E24F07" w:rsidRPr="00E24F07" w:rsidRDefault="00E24F07" w:rsidP="003937C4">
            <w:pPr>
              <w:pStyle w:val="Default"/>
              <w:numPr>
                <w:ilvl w:val="0"/>
                <w:numId w:val="2"/>
              </w:numPr>
              <w:rPr>
                <w:rFonts w:ascii="Arial" w:hAnsi="Arial" w:cs="Arial"/>
                <w:b/>
                <w:color w:val="auto"/>
                <w:sz w:val="18"/>
                <w:szCs w:val="20"/>
              </w:rPr>
            </w:pPr>
            <w:r w:rsidRPr="00E24F07">
              <w:rPr>
                <w:rFonts w:ascii="Arial" w:hAnsi="Arial" w:cs="Arial"/>
                <w:color w:val="auto"/>
                <w:sz w:val="18"/>
                <w:szCs w:val="20"/>
              </w:rPr>
              <w:t xml:space="preserve"> Build constructive and respectful relationships</w:t>
            </w:r>
          </w:p>
          <w:p w14:paraId="40D99DC9" w14:textId="0AC31105" w:rsidR="00E24F07" w:rsidRPr="00E24F07" w:rsidRDefault="00E24F07" w:rsidP="004C0CD2">
            <w:pPr>
              <w:pStyle w:val="Default"/>
              <w:numPr>
                <w:ilvl w:val="0"/>
                <w:numId w:val="2"/>
              </w:numPr>
              <w:rPr>
                <w:rFonts w:ascii="Arial" w:hAnsi="Arial" w:cs="Arial"/>
                <w:color w:val="auto"/>
                <w:sz w:val="18"/>
                <w:szCs w:val="20"/>
              </w:rPr>
            </w:pPr>
            <w:r w:rsidRPr="00E24F07">
              <w:rPr>
                <w:rFonts w:ascii="Arial" w:hAnsi="Arial" w:cs="Arial"/>
                <w:color w:val="auto"/>
                <w:sz w:val="18"/>
                <w:szCs w:val="20"/>
              </w:rPr>
              <w:t>Think about the perspectives of others</w:t>
            </w:r>
          </w:p>
        </w:tc>
        <w:tc>
          <w:tcPr>
            <w:tcW w:w="4819" w:type="dxa"/>
            <w:gridSpan w:val="2"/>
            <w:shd w:val="clear" w:color="auto" w:fill="C5E0B3" w:themeFill="accent6" w:themeFillTint="66"/>
          </w:tcPr>
          <w:p w14:paraId="010F9EAF" w14:textId="27B59D48" w:rsidR="00E24F07" w:rsidRPr="00E24F07" w:rsidRDefault="00E24F07" w:rsidP="00E24F07">
            <w:pPr>
              <w:pStyle w:val="Default"/>
              <w:numPr>
                <w:ilvl w:val="0"/>
                <w:numId w:val="2"/>
              </w:numPr>
              <w:rPr>
                <w:rFonts w:ascii="Arial" w:hAnsi="Arial" w:cs="Arial"/>
                <w:bCs/>
                <w:color w:val="auto"/>
                <w:sz w:val="18"/>
                <w:szCs w:val="20"/>
              </w:rPr>
            </w:pPr>
            <w:r w:rsidRPr="00E24F07">
              <w:rPr>
                <w:rFonts w:ascii="Arial" w:hAnsi="Arial" w:cs="Arial"/>
                <w:bCs/>
                <w:color w:val="auto"/>
                <w:sz w:val="18"/>
                <w:szCs w:val="20"/>
              </w:rPr>
              <w:t>Work and play co-operatively and take turns with others</w:t>
            </w:r>
          </w:p>
          <w:p w14:paraId="07020F1A" w14:textId="77777777" w:rsidR="00E24F07" w:rsidRPr="00E24F07" w:rsidRDefault="00E24F07" w:rsidP="00E24F07">
            <w:pPr>
              <w:pStyle w:val="Default"/>
              <w:numPr>
                <w:ilvl w:val="0"/>
                <w:numId w:val="2"/>
              </w:numPr>
              <w:rPr>
                <w:rFonts w:ascii="Arial" w:hAnsi="Arial" w:cs="Arial"/>
                <w:bCs/>
                <w:color w:val="auto"/>
                <w:sz w:val="18"/>
                <w:szCs w:val="20"/>
              </w:rPr>
            </w:pPr>
            <w:r w:rsidRPr="00E24F07">
              <w:rPr>
                <w:rFonts w:ascii="Arial" w:hAnsi="Arial" w:cs="Arial"/>
                <w:bCs/>
                <w:color w:val="auto"/>
                <w:sz w:val="18"/>
                <w:szCs w:val="20"/>
              </w:rPr>
              <w:t xml:space="preserve">Form positive attachments to adults and friendships with peers </w:t>
            </w:r>
          </w:p>
          <w:p w14:paraId="21DB71B2" w14:textId="4EAD65D0" w:rsidR="00E24F07" w:rsidRPr="00E24F07" w:rsidRDefault="00E24F07" w:rsidP="00E24F07">
            <w:pPr>
              <w:pStyle w:val="Default"/>
              <w:numPr>
                <w:ilvl w:val="0"/>
                <w:numId w:val="2"/>
              </w:numPr>
              <w:rPr>
                <w:rFonts w:ascii="Arial" w:hAnsi="Arial" w:cs="Arial"/>
                <w:bCs/>
                <w:color w:val="auto"/>
                <w:sz w:val="18"/>
                <w:szCs w:val="20"/>
              </w:rPr>
            </w:pPr>
            <w:r w:rsidRPr="00E24F07">
              <w:rPr>
                <w:rFonts w:ascii="Arial" w:hAnsi="Arial" w:cs="Arial"/>
                <w:bCs/>
                <w:color w:val="auto"/>
                <w:sz w:val="18"/>
                <w:szCs w:val="20"/>
              </w:rPr>
              <w:t>Show sensitivity to their own and to others needs</w:t>
            </w:r>
          </w:p>
        </w:tc>
      </w:tr>
      <w:tr w:rsidR="00D74FC0" w:rsidRPr="002819F7" w14:paraId="41830220" w14:textId="7AA57F0B" w:rsidTr="00FC2296">
        <w:trPr>
          <w:trHeight w:val="208"/>
        </w:trPr>
        <w:tc>
          <w:tcPr>
            <w:tcW w:w="1129" w:type="dxa"/>
            <w:vMerge w:val="restart"/>
            <w:shd w:val="clear" w:color="auto" w:fill="FAE2CA"/>
            <w:textDirection w:val="btLr"/>
          </w:tcPr>
          <w:p w14:paraId="0EFF79AA" w14:textId="0B8DBE49" w:rsidR="00D74FC0" w:rsidRPr="002819F7" w:rsidRDefault="00D74FC0" w:rsidP="00D74FC0">
            <w:pPr>
              <w:ind w:left="113" w:right="113"/>
              <w:jc w:val="center"/>
              <w:rPr>
                <w:rFonts w:ascii="Arial" w:hAnsi="Arial" w:cs="Arial"/>
                <w:b/>
              </w:rPr>
            </w:pPr>
            <w:r w:rsidRPr="002819F7">
              <w:rPr>
                <w:rFonts w:ascii="Arial" w:hAnsi="Arial" w:cs="Arial"/>
                <w:b/>
                <w:sz w:val="32"/>
              </w:rPr>
              <w:t>Communication and Language</w:t>
            </w:r>
          </w:p>
        </w:tc>
        <w:tc>
          <w:tcPr>
            <w:tcW w:w="1276" w:type="dxa"/>
            <w:shd w:val="clear" w:color="auto" w:fill="FAE2CA"/>
          </w:tcPr>
          <w:p w14:paraId="02C4BB65" w14:textId="79EA4754" w:rsidR="00D74FC0" w:rsidRPr="004C0CD2" w:rsidRDefault="00D74FC0" w:rsidP="00D74FC0">
            <w:pPr>
              <w:jc w:val="center"/>
              <w:rPr>
                <w:rFonts w:ascii="Arial" w:hAnsi="Arial" w:cs="Arial"/>
                <w:b/>
                <w:sz w:val="20"/>
                <w:szCs w:val="20"/>
              </w:rPr>
            </w:pPr>
            <w:r w:rsidRPr="004C0CD2">
              <w:rPr>
                <w:rFonts w:ascii="Arial" w:hAnsi="Arial" w:cs="Arial"/>
                <w:b/>
                <w:sz w:val="20"/>
                <w:szCs w:val="20"/>
              </w:rPr>
              <w:t>Listening, attention and understanding</w:t>
            </w:r>
          </w:p>
        </w:tc>
        <w:tc>
          <w:tcPr>
            <w:tcW w:w="2268" w:type="dxa"/>
            <w:shd w:val="clear" w:color="auto" w:fill="FAE2CA"/>
          </w:tcPr>
          <w:p w14:paraId="6922D9BA" w14:textId="77777777" w:rsidR="00D74FC0" w:rsidRPr="00D74FC0" w:rsidRDefault="00D74FC0" w:rsidP="00D74FC0">
            <w:pPr>
              <w:pStyle w:val="ListParagraph"/>
              <w:numPr>
                <w:ilvl w:val="0"/>
                <w:numId w:val="34"/>
              </w:numPr>
              <w:ind w:left="785"/>
              <w:rPr>
                <w:rFonts w:ascii="Arial" w:hAnsi="Arial" w:cs="Arial"/>
                <w:sz w:val="18"/>
              </w:rPr>
            </w:pPr>
            <w:r w:rsidRPr="00D74FC0">
              <w:rPr>
                <w:rFonts w:ascii="Arial" w:hAnsi="Arial" w:cs="Arial"/>
                <w:sz w:val="18"/>
              </w:rPr>
              <w:t>Listen and respond to simple instruction</w:t>
            </w:r>
          </w:p>
          <w:p w14:paraId="7907A722" w14:textId="77777777" w:rsidR="00D74FC0" w:rsidRPr="00D74FC0" w:rsidRDefault="00D74FC0" w:rsidP="00D74FC0">
            <w:pPr>
              <w:pStyle w:val="ListParagraph"/>
              <w:numPr>
                <w:ilvl w:val="0"/>
                <w:numId w:val="34"/>
              </w:numPr>
              <w:ind w:left="785"/>
              <w:rPr>
                <w:rFonts w:ascii="Arial" w:hAnsi="Arial" w:cs="Arial"/>
                <w:sz w:val="18"/>
              </w:rPr>
            </w:pPr>
            <w:r w:rsidRPr="00D74FC0">
              <w:rPr>
                <w:rFonts w:ascii="Arial" w:hAnsi="Arial" w:cs="Arial"/>
                <w:sz w:val="18"/>
              </w:rPr>
              <w:t xml:space="preserve">Listen to simple stories and understand what is happening, with the help of pictures </w:t>
            </w:r>
          </w:p>
          <w:p w14:paraId="5055CFA8" w14:textId="35A3B924" w:rsidR="00D74FC0" w:rsidRPr="00D74FC0" w:rsidRDefault="00D74FC0" w:rsidP="00D74FC0">
            <w:pPr>
              <w:pStyle w:val="ListParagraph"/>
              <w:numPr>
                <w:ilvl w:val="0"/>
                <w:numId w:val="29"/>
              </w:numPr>
              <w:rPr>
                <w:rFonts w:ascii="Arial" w:hAnsi="Arial" w:cs="Arial"/>
                <w:sz w:val="18"/>
              </w:rPr>
            </w:pPr>
            <w:r w:rsidRPr="00D74FC0">
              <w:rPr>
                <w:rFonts w:ascii="Arial" w:hAnsi="Arial" w:cs="Arial"/>
                <w:sz w:val="18"/>
              </w:rPr>
              <w:t>Understand simple questions about ‘who’, ‘what’ and ‘where’ (but generally not ‘why’)</w:t>
            </w:r>
          </w:p>
        </w:tc>
        <w:tc>
          <w:tcPr>
            <w:tcW w:w="3402" w:type="dxa"/>
            <w:shd w:val="clear" w:color="auto" w:fill="FAE2CA"/>
          </w:tcPr>
          <w:p w14:paraId="6502623B" w14:textId="77777777" w:rsidR="00D74FC0" w:rsidRPr="00D74FC0" w:rsidRDefault="00D74FC0" w:rsidP="00D74FC0">
            <w:pPr>
              <w:pStyle w:val="ListParagraph"/>
              <w:numPr>
                <w:ilvl w:val="0"/>
                <w:numId w:val="35"/>
              </w:numPr>
              <w:rPr>
                <w:rFonts w:ascii="Arial" w:hAnsi="Arial" w:cs="Arial"/>
                <w:sz w:val="18"/>
              </w:rPr>
            </w:pPr>
            <w:r w:rsidRPr="00D74FC0">
              <w:rPr>
                <w:rFonts w:ascii="Arial" w:hAnsi="Arial" w:cs="Arial"/>
                <w:sz w:val="18"/>
              </w:rPr>
              <w:t>Use a wider range of vocabulary</w:t>
            </w:r>
          </w:p>
          <w:p w14:paraId="277F6E91" w14:textId="77777777" w:rsidR="00D74FC0" w:rsidRPr="00D74FC0" w:rsidRDefault="00D74FC0" w:rsidP="00D74FC0">
            <w:pPr>
              <w:pStyle w:val="ListParagraph"/>
              <w:numPr>
                <w:ilvl w:val="0"/>
                <w:numId w:val="35"/>
              </w:numPr>
              <w:rPr>
                <w:rFonts w:ascii="Arial" w:hAnsi="Arial" w:cs="Arial"/>
                <w:sz w:val="18"/>
              </w:rPr>
            </w:pPr>
            <w:r w:rsidRPr="00D74FC0">
              <w:rPr>
                <w:rFonts w:ascii="Arial" w:hAnsi="Arial" w:cs="Arial"/>
                <w:sz w:val="18"/>
              </w:rPr>
              <w:t>Understand how to listen carefully and why listening is important</w:t>
            </w:r>
          </w:p>
          <w:p w14:paraId="070C4232" w14:textId="5EC17130" w:rsidR="00D74FC0" w:rsidRPr="00D74FC0" w:rsidRDefault="00D74FC0" w:rsidP="00D74FC0">
            <w:pPr>
              <w:pStyle w:val="ListParagraph"/>
              <w:numPr>
                <w:ilvl w:val="0"/>
                <w:numId w:val="29"/>
              </w:numPr>
              <w:rPr>
                <w:rFonts w:ascii="Arial" w:hAnsi="Arial" w:cs="Arial"/>
                <w:sz w:val="18"/>
              </w:rPr>
            </w:pPr>
            <w:r w:rsidRPr="00D74FC0">
              <w:rPr>
                <w:rFonts w:ascii="Arial" w:hAnsi="Arial" w:cs="Arial"/>
                <w:sz w:val="18"/>
              </w:rPr>
              <w:t>Understand ‘why’ questions like: “Why do you think the caterpillar got so fat?”</w:t>
            </w:r>
          </w:p>
        </w:tc>
        <w:tc>
          <w:tcPr>
            <w:tcW w:w="2977" w:type="dxa"/>
            <w:shd w:val="clear" w:color="auto" w:fill="FAE2CA"/>
          </w:tcPr>
          <w:p w14:paraId="3E202756" w14:textId="77777777" w:rsidR="00D74FC0" w:rsidRPr="00D74FC0" w:rsidRDefault="00D74FC0" w:rsidP="00D74FC0">
            <w:pPr>
              <w:pStyle w:val="ListParagraph"/>
              <w:numPr>
                <w:ilvl w:val="0"/>
                <w:numId w:val="35"/>
              </w:numPr>
              <w:rPr>
                <w:rFonts w:ascii="Arial" w:hAnsi="Arial" w:cs="Arial"/>
                <w:sz w:val="18"/>
              </w:rPr>
            </w:pPr>
            <w:r w:rsidRPr="00D74FC0">
              <w:rPr>
                <w:rFonts w:ascii="Arial" w:hAnsi="Arial" w:cs="Arial"/>
                <w:sz w:val="18"/>
              </w:rPr>
              <w:t>Learn new vocabulary</w:t>
            </w:r>
          </w:p>
          <w:p w14:paraId="7291F378" w14:textId="77777777" w:rsidR="00D74FC0" w:rsidRPr="00D74FC0" w:rsidRDefault="00D74FC0" w:rsidP="00D74FC0">
            <w:pPr>
              <w:pStyle w:val="ListParagraph"/>
              <w:numPr>
                <w:ilvl w:val="0"/>
                <w:numId w:val="35"/>
              </w:numPr>
              <w:rPr>
                <w:rFonts w:ascii="Arial" w:hAnsi="Arial" w:cs="Arial"/>
                <w:sz w:val="18"/>
              </w:rPr>
            </w:pPr>
            <w:r w:rsidRPr="00D74FC0">
              <w:rPr>
                <w:rFonts w:ascii="Arial" w:hAnsi="Arial" w:cs="Arial"/>
                <w:sz w:val="18"/>
              </w:rPr>
              <w:t>Listen to and talk about selected non-fiction to develop a deep familiarity with new knowledge and vocabulary</w:t>
            </w:r>
          </w:p>
          <w:p w14:paraId="64362BA4" w14:textId="77777777" w:rsidR="00D74FC0" w:rsidRPr="00D74FC0" w:rsidRDefault="00D74FC0" w:rsidP="00D74FC0">
            <w:pPr>
              <w:pStyle w:val="ListParagraph"/>
              <w:numPr>
                <w:ilvl w:val="0"/>
                <w:numId w:val="35"/>
              </w:numPr>
              <w:rPr>
                <w:rFonts w:ascii="Arial" w:hAnsi="Arial" w:cs="Arial"/>
                <w:sz w:val="18"/>
              </w:rPr>
            </w:pPr>
            <w:r w:rsidRPr="00D74FC0">
              <w:rPr>
                <w:rFonts w:ascii="Arial" w:hAnsi="Arial" w:cs="Arial"/>
                <w:sz w:val="18"/>
              </w:rPr>
              <w:t>Engage in non-fiction books</w:t>
            </w:r>
          </w:p>
          <w:p w14:paraId="21A83DC1" w14:textId="0D3525E5" w:rsidR="00D74FC0" w:rsidRPr="00D74FC0" w:rsidRDefault="00D74FC0" w:rsidP="00D74FC0">
            <w:pPr>
              <w:pStyle w:val="ListParagraph"/>
              <w:numPr>
                <w:ilvl w:val="0"/>
                <w:numId w:val="29"/>
              </w:numPr>
              <w:rPr>
                <w:rFonts w:ascii="Arial" w:hAnsi="Arial" w:cs="Arial"/>
                <w:sz w:val="18"/>
              </w:rPr>
            </w:pPr>
            <w:r w:rsidRPr="00D74FC0">
              <w:rPr>
                <w:rFonts w:ascii="Arial" w:hAnsi="Arial" w:cs="Arial"/>
                <w:sz w:val="18"/>
              </w:rPr>
              <w:t>Listen to and talk about stories to build familiarity and understanding</w:t>
            </w:r>
          </w:p>
        </w:tc>
        <w:tc>
          <w:tcPr>
            <w:tcW w:w="2268" w:type="dxa"/>
            <w:shd w:val="clear" w:color="auto" w:fill="FAE2CA"/>
          </w:tcPr>
          <w:p w14:paraId="4AFB8A92" w14:textId="77777777" w:rsidR="00D74FC0" w:rsidRPr="00D74FC0" w:rsidRDefault="00D74FC0" w:rsidP="00D74FC0">
            <w:pPr>
              <w:pStyle w:val="ListParagraph"/>
              <w:numPr>
                <w:ilvl w:val="0"/>
                <w:numId w:val="35"/>
              </w:numPr>
              <w:rPr>
                <w:rFonts w:ascii="Arial" w:hAnsi="Arial" w:cs="Arial"/>
                <w:bCs/>
                <w:sz w:val="18"/>
                <w:lang w:eastAsia="en-GB"/>
              </w:rPr>
            </w:pPr>
            <w:r w:rsidRPr="00D74FC0">
              <w:rPr>
                <w:rFonts w:ascii="Arial" w:hAnsi="Arial" w:cs="Arial"/>
                <w:bCs/>
                <w:sz w:val="18"/>
                <w:lang w:eastAsia="en-GB"/>
              </w:rPr>
              <w:t>Listen attentively and respond to what they hear with relevant questions, comments and actions when being read to and during whole class discussions and small group interactions.</w:t>
            </w:r>
          </w:p>
          <w:p w14:paraId="2EFFEEB6" w14:textId="77777777" w:rsidR="00D74FC0" w:rsidRPr="00D74FC0" w:rsidRDefault="00D74FC0" w:rsidP="00D74FC0">
            <w:pPr>
              <w:pStyle w:val="ListParagraph"/>
              <w:numPr>
                <w:ilvl w:val="0"/>
                <w:numId w:val="35"/>
              </w:numPr>
              <w:rPr>
                <w:rFonts w:ascii="Arial" w:hAnsi="Arial" w:cs="Arial"/>
                <w:bCs/>
                <w:sz w:val="18"/>
                <w:lang w:eastAsia="en-GB"/>
              </w:rPr>
            </w:pPr>
            <w:r w:rsidRPr="00D74FC0">
              <w:rPr>
                <w:rFonts w:ascii="Arial" w:hAnsi="Arial" w:cs="Arial"/>
                <w:bCs/>
                <w:sz w:val="18"/>
                <w:lang w:eastAsia="en-GB"/>
              </w:rPr>
              <w:t xml:space="preserve">Make comments about what they have heard and ask questions to </w:t>
            </w:r>
            <w:r w:rsidRPr="00D74FC0">
              <w:rPr>
                <w:rFonts w:ascii="Arial" w:hAnsi="Arial" w:cs="Arial"/>
                <w:bCs/>
                <w:sz w:val="18"/>
                <w:lang w:eastAsia="en-GB"/>
              </w:rPr>
              <w:lastRenderedPageBreak/>
              <w:t>clarify their understanding</w:t>
            </w:r>
          </w:p>
          <w:p w14:paraId="7C541A54" w14:textId="2B7596A2" w:rsidR="00D74FC0" w:rsidRPr="00D74FC0" w:rsidRDefault="00D74FC0" w:rsidP="00D74FC0">
            <w:pPr>
              <w:pStyle w:val="ListParagraph"/>
              <w:numPr>
                <w:ilvl w:val="0"/>
                <w:numId w:val="29"/>
              </w:numPr>
              <w:rPr>
                <w:rFonts w:ascii="Arial" w:hAnsi="Arial" w:cs="Arial"/>
                <w:sz w:val="18"/>
              </w:rPr>
            </w:pPr>
            <w:r w:rsidRPr="00D74FC0">
              <w:rPr>
                <w:rFonts w:ascii="Arial" w:hAnsi="Arial" w:cs="Arial"/>
                <w:bCs/>
                <w:sz w:val="18"/>
                <w:lang w:eastAsia="en-GB"/>
              </w:rPr>
              <w:t>Hold conversation when engaged in back-and-forth exchanges with their teacher and peers.</w:t>
            </w:r>
          </w:p>
        </w:tc>
        <w:tc>
          <w:tcPr>
            <w:tcW w:w="2551" w:type="dxa"/>
            <w:shd w:val="clear" w:color="auto" w:fill="FAE2CA"/>
          </w:tcPr>
          <w:p w14:paraId="46938743" w14:textId="77777777" w:rsidR="00D74FC0" w:rsidRPr="00D74FC0" w:rsidRDefault="00D74FC0" w:rsidP="00D74FC0">
            <w:pPr>
              <w:pStyle w:val="ListParagraph"/>
              <w:numPr>
                <w:ilvl w:val="0"/>
                <w:numId w:val="34"/>
              </w:numPr>
              <w:ind w:left="785"/>
              <w:rPr>
                <w:rFonts w:ascii="Arial" w:hAnsi="Arial" w:cs="Arial"/>
                <w:sz w:val="18"/>
              </w:rPr>
            </w:pPr>
            <w:r w:rsidRPr="00D74FC0">
              <w:rPr>
                <w:rFonts w:ascii="Arial" w:hAnsi="Arial" w:cs="Arial"/>
                <w:sz w:val="18"/>
              </w:rPr>
              <w:lastRenderedPageBreak/>
              <w:t>Listen and respond to simple instruction</w:t>
            </w:r>
          </w:p>
          <w:p w14:paraId="24B8E78A" w14:textId="77777777" w:rsidR="00D74FC0" w:rsidRPr="00D74FC0" w:rsidRDefault="00D74FC0" w:rsidP="00D74FC0">
            <w:pPr>
              <w:pStyle w:val="ListParagraph"/>
              <w:numPr>
                <w:ilvl w:val="0"/>
                <w:numId w:val="34"/>
              </w:numPr>
              <w:ind w:left="785"/>
              <w:rPr>
                <w:rFonts w:ascii="Arial" w:hAnsi="Arial" w:cs="Arial"/>
                <w:sz w:val="18"/>
              </w:rPr>
            </w:pPr>
            <w:r w:rsidRPr="00D74FC0">
              <w:rPr>
                <w:rFonts w:ascii="Arial" w:hAnsi="Arial" w:cs="Arial"/>
                <w:sz w:val="18"/>
              </w:rPr>
              <w:t xml:space="preserve">Listen to simple stories and understand what is happening, with the help of pictures </w:t>
            </w:r>
          </w:p>
          <w:p w14:paraId="3A07D0D7" w14:textId="64975692" w:rsidR="00D74FC0" w:rsidRPr="00D74FC0" w:rsidRDefault="00D74FC0" w:rsidP="00D74FC0">
            <w:pPr>
              <w:pStyle w:val="ListParagraph"/>
              <w:numPr>
                <w:ilvl w:val="0"/>
                <w:numId w:val="34"/>
              </w:numPr>
              <w:rPr>
                <w:rFonts w:ascii="Arial" w:hAnsi="Arial" w:cs="Arial"/>
                <w:bCs/>
                <w:sz w:val="18"/>
                <w:lang w:eastAsia="en-GB"/>
              </w:rPr>
            </w:pPr>
            <w:r w:rsidRPr="00D74FC0">
              <w:rPr>
                <w:rFonts w:ascii="Arial" w:hAnsi="Arial" w:cs="Arial"/>
                <w:sz w:val="18"/>
              </w:rPr>
              <w:t>Understand simple questions about ‘who’, ‘what’ and ‘where’ (but generally not ‘why’)</w:t>
            </w:r>
          </w:p>
        </w:tc>
      </w:tr>
      <w:tr w:rsidR="00D74FC0" w:rsidRPr="002819F7" w14:paraId="045B156F" w14:textId="053B602C" w:rsidTr="00FC2296">
        <w:trPr>
          <w:trHeight w:val="206"/>
        </w:trPr>
        <w:tc>
          <w:tcPr>
            <w:tcW w:w="1129" w:type="dxa"/>
            <w:vMerge/>
            <w:shd w:val="clear" w:color="auto" w:fill="FAE2CA"/>
          </w:tcPr>
          <w:p w14:paraId="6691D072" w14:textId="77777777" w:rsidR="00D74FC0" w:rsidRPr="002819F7" w:rsidRDefault="00D74FC0" w:rsidP="00D74FC0">
            <w:pPr>
              <w:jc w:val="center"/>
              <w:rPr>
                <w:rFonts w:ascii="Arial" w:hAnsi="Arial" w:cs="Arial"/>
                <w:b/>
              </w:rPr>
            </w:pPr>
          </w:p>
        </w:tc>
        <w:tc>
          <w:tcPr>
            <w:tcW w:w="1276" w:type="dxa"/>
            <w:shd w:val="clear" w:color="auto" w:fill="FAE2CA"/>
          </w:tcPr>
          <w:p w14:paraId="02F6A5D8" w14:textId="0C3EB554" w:rsidR="00D74FC0" w:rsidRPr="004C0CD2" w:rsidRDefault="00D74FC0" w:rsidP="00D74FC0">
            <w:pPr>
              <w:jc w:val="center"/>
              <w:rPr>
                <w:rFonts w:ascii="Arial" w:hAnsi="Arial" w:cs="Arial"/>
                <w:b/>
                <w:sz w:val="20"/>
                <w:szCs w:val="20"/>
              </w:rPr>
            </w:pPr>
            <w:r w:rsidRPr="004C0CD2">
              <w:rPr>
                <w:rFonts w:ascii="Arial" w:hAnsi="Arial" w:cs="Arial"/>
                <w:b/>
                <w:sz w:val="20"/>
                <w:szCs w:val="20"/>
              </w:rPr>
              <w:t>Speaking</w:t>
            </w:r>
          </w:p>
        </w:tc>
        <w:tc>
          <w:tcPr>
            <w:tcW w:w="2268" w:type="dxa"/>
            <w:shd w:val="clear" w:color="auto" w:fill="FAE2CA"/>
          </w:tcPr>
          <w:p w14:paraId="59208883" w14:textId="77777777" w:rsidR="00D74FC0" w:rsidRPr="00D74FC0" w:rsidRDefault="00D74FC0" w:rsidP="00D74FC0">
            <w:pPr>
              <w:pStyle w:val="ListParagraph"/>
              <w:numPr>
                <w:ilvl w:val="0"/>
                <w:numId w:val="36"/>
              </w:numPr>
              <w:rPr>
                <w:rFonts w:ascii="Arial" w:hAnsi="Arial" w:cs="Arial"/>
                <w:sz w:val="18"/>
              </w:rPr>
            </w:pPr>
            <w:r w:rsidRPr="00D74FC0">
              <w:rPr>
                <w:rFonts w:ascii="Arial" w:hAnsi="Arial" w:cs="Arial"/>
                <w:sz w:val="18"/>
              </w:rPr>
              <w:t>Sing a large repertoire of songs</w:t>
            </w:r>
          </w:p>
          <w:p w14:paraId="5021E441" w14:textId="77777777" w:rsidR="00D74FC0" w:rsidRPr="00D74FC0" w:rsidRDefault="00D74FC0" w:rsidP="00D74FC0">
            <w:pPr>
              <w:pStyle w:val="ListParagraph"/>
              <w:numPr>
                <w:ilvl w:val="0"/>
                <w:numId w:val="36"/>
              </w:numPr>
              <w:rPr>
                <w:rFonts w:ascii="Arial" w:hAnsi="Arial" w:cs="Arial"/>
                <w:sz w:val="18"/>
              </w:rPr>
            </w:pPr>
            <w:r w:rsidRPr="00D74FC0">
              <w:rPr>
                <w:rFonts w:ascii="Arial" w:hAnsi="Arial" w:cs="Arial"/>
                <w:sz w:val="18"/>
              </w:rPr>
              <w:t>Develop their communication, but may continue to have problems with irregular tenses and plurals, such as ‘runned’ for ‘ran’, ‘swimmed’ for ‘swam’</w:t>
            </w:r>
          </w:p>
          <w:p w14:paraId="3F3E6336" w14:textId="77777777" w:rsidR="00D74FC0" w:rsidRPr="00D74FC0" w:rsidRDefault="00D74FC0" w:rsidP="00D74FC0">
            <w:pPr>
              <w:pStyle w:val="ListParagraph"/>
              <w:numPr>
                <w:ilvl w:val="0"/>
                <w:numId w:val="36"/>
              </w:numPr>
              <w:rPr>
                <w:rFonts w:ascii="Arial" w:hAnsi="Arial" w:cs="Arial"/>
                <w:sz w:val="18"/>
              </w:rPr>
            </w:pPr>
            <w:r w:rsidRPr="00D74FC0">
              <w:rPr>
                <w:rFonts w:ascii="Arial" w:hAnsi="Arial" w:cs="Arial"/>
                <w:sz w:val="18"/>
              </w:rPr>
              <w:t>Can start a conversation with an adult or a friend and continue it for many turns</w:t>
            </w:r>
          </w:p>
          <w:p w14:paraId="4B450FAF" w14:textId="77777777" w:rsidR="00D74FC0" w:rsidRPr="00D74FC0" w:rsidRDefault="00D74FC0" w:rsidP="00D74FC0">
            <w:pPr>
              <w:rPr>
                <w:rFonts w:ascii="Arial" w:hAnsi="Arial" w:cs="Arial"/>
                <w:sz w:val="18"/>
              </w:rPr>
            </w:pPr>
          </w:p>
        </w:tc>
        <w:tc>
          <w:tcPr>
            <w:tcW w:w="3402" w:type="dxa"/>
            <w:shd w:val="clear" w:color="auto" w:fill="FAE2CA"/>
          </w:tcPr>
          <w:p w14:paraId="5770E10A" w14:textId="77777777" w:rsidR="00D74FC0" w:rsidRPr="00D74FC0" w:rsidRDefault="00D74FC0" w:rsidP="00D74FC0">
            <w:pPr>
              <w:pStyle w:val="ListParagraph"/>
              <w:numPr>
                <w:ilvl w:val="0"/>
                <w:numId w:val="35"/>
              </w:numPr>
              <w:rPr>
                <w:rFonts w:ascii="Arial" w:hAnsi="Arial" w:cs="Arial"/>
                <w:sz w:val="18"/>
              </w:rPr>
            </w:pPr>
            <w:r w:rsidRPr="00D74FC0">
              <w:rPr>
                <w:rFonts w:ascii="Arial" w:hAnsi="Arial" w:cs="Arial"/>
                <w:sz w:val="18"/>
              </w:rPr>
              <w:t>Use new vocabulary through the day</w:t>
            </w:r>
          </w:p>
          <w:p w14:paraId="20760EFB" w14:textId="77777777" w:rsidR="00D74FC0" w:rsidRPr="00D74FC0" w:rsidRDefault="00D74FC0" w:rsidP="00D74FC0">
            <w:pPr>
              <w:pStyle w:val="ListParagraph"/>
              <w:numPr>
                <w:ilvl w:val="0"/>
                <w:numId w:val="35"/>
              </w:numPr>
              <w:rPr>
                <w:rFonts w:ascii="Arial" w:hAnsi="Arial" w:cs="Arial"/>
                <w:sz w:val="18"/>
              </w:rPr>
            </w:pPr>
            <w:r w:rsidRPr="00D74FC0">
              <w:rPr>
                <w:rFonts w:ascii="Arial" w:hAnsi="Arial" w:cs="Arial"/>
                <w:sz w:val="18"/>
              </w:rPr>
              <w:t>Ask questions to find out more and to check they understand what has been said to them.</w:t>
            </w:r>
          </w:p>
          <w:p w14:paraId="3377799B" w14:textId="6C297E8F" w:rsidR="00D74FC0" w:rsidRPr="00D74FC0" w:rsidRDefault="00D74FC0" w:rsidP="00D74FC0">
            <w:pPr>
              <w:pStyle w:val="ListParagraph"/>
              <w:numPr>
                <w:ilvl w:val="0"/>
                <w:numId w:val="29"/>
              </w:numPr>
              <w:tabs>
                <w:tab w:val="num" w:pos="360"/>
              </w:tabs>
              <w:ind w:firstLine="0"/>
              <w:rPr>
                <w:rFonts w:ascii="Arial" w:hAnsi="Arial" w:cs="Arial"/>
                <w:sz w:val="18"/>
              </w:rPr>
            </w:pPr>
            <w:r w:rsidRPr="00D74FC0">
              <w:rPr>
                <w:rFonts w:ascii="Arial" w:hAnsi="Arial" w:cs="Arial"/>
                <w:sz w:val="18"/>
              </w:rPr>
              <w:t>Describe events in some detail</w:t>
            </w:r>
          </w:p>
        </w:tc>
        <w:tc>
          <w:tcPr>
            <w:tcW w:w="2977" w:type="dxa"/>
            <w:shd w:val="clear" w:color="auto" w:fill="FAE2CA"/>
          </w:tcPr>
          <w:p w14:paraId="0EE929D1" w14:textId="77777777" w:rsidR="00D74FC0" w:rsidRPr="00D74FC0" w:rsidRDefault="00D74FC0" w:rsidP="00D74FC0">
            <w:pPr>
              <w:pStyle w:val="ListParagraph"/>
              <w:numPr>
                <w:ilvl w:val="0"/>
                <w:numId w:val="35"/>
              </w:numPr>
              <w:rPr>
                <w:rFonts w:ascii="Arial" w:hAnsi="Arial" w:cs="Arial"/>
                <w:sz w:val="18"/>
              </w:rPr>
            </w:pPr>
            <w:r w:rsidRPr="00D74FC0">
              <w:rPr>
                <w:rFonts w:ascii="Arial" w:hAnsi="Arial" w:cs="Arial"/>
                <w:sz w:val="18"/>
              </w:rPr>
              <w:t>Articulate their ideas and thoughts in well-formed sentences</w:t>
            </w:r>
          </w:p>
          <w:p w14:paraId="0980EF4D" w14:textId="21F5DFC4" w:rsidR="00D74FC0" w:rsidRPr="00D74FC0" w:rsidRDefault="00D74FC0" w:rsidP="00D74FC0">
            <w:pPr>
              <w:pStyle w:val="ListParagraph"/>
              <w:numPr>
                <w:ilvl w:val="0"/>
                <w:numId w:val="29"/>
              </w:numPr>
              <w:tabs>
                <w:tab w:val="num" w:pos="360"/>
              </w:tabs>
              <w:ind w:firstLine="0"/>
              <w:rPr>
                <w:rFonts w:ascii="Arial" w:hAnsi="Arial" w:cs="Arial"/>
                <w:sz w:val="18"/>
              </w:rPr>
            </w:pPr>
            <w:r w:rsidRPr="00D74FC0">
              <w:rPr>
                <w:rFonts w:ascii="Arial" w:hAnsi="Arial" w:cs="Arial"/>
                <w:sz w:val="18"/>
              </w:rPr>
              <w:t>Use talk to help work out problems and organise thinking and activities explain how things work and why they might happen</w:t>
            </w:r>
          </w:p>
        </w:tc>
        <w:tc>
          <w:tcPr>
            <w:tcW w:w="2268" w:type="dxa"/>
            <w:shd w:val="clear" w:color="auto" w:fill="FAE2CA"/>
          </w:tcPr>
          <w:p w14:paraId="70961574" w14:textId="77777777" w:rsidR="00D74FC0" w:rsidRPr="00D74FC0" w:rsidRDefault="00D74FC0" w:rsidP="00D74FC0">
            <w:pPr>
              <w:pStyle w:val="ListParagraph"/>
              <w:numPr>
                <w:ilvl w:val="0"/>
                <w:numId w:val="35"/>
              </w:numPr>
              <w:rPr>
                <w:rFonts w:ascii="Arial" w:hAnsi="Arial" w:cs="Arial"/>
                <w:bCs/>
                <w:sz w:val="18"/>
                <w:lang w:eastAsia="en-GB"/>
              </w:rPr>
            </w:pPr>
            <w:r w:rsidRPr="00D74FC0">
              <w:rPr>
                <w:rFonts w:ascii="Arial" w:hAnsi="Arial" w:cs="Arial"/>
                <w:bCs/>
                <w:sz w:val="18"/>
                <w:lang w:eastAsia="en-GB"/>
              </w:rPr>
              <w:t>Participate in small group, class and one-to-one discussions, offering their own ideas, using recently introduced vocabulary</w:t>
            </w:r>
          </w:p>
          <w:p w14:paraId="48C1E645" w14:textId="77777777" w:rsidR="00D74FC0" w:rsidRPr="00D74FC0" w:rsidRDefault="00D74FC0" w:rsidP="00D74FC0">
            <w:pPr>
              <w:numPr>
                <w:ilvl w:val="0"/>
                <w:numId w:val="2"/>
              </w:numPr>
              <w:rPr>
                <w:rFonts w:ascii="Arial" w:hAnsi="Arial" w:cs="Arial"/>
                <w:bCs/>
                <w:sz w:val="18"/>
                <w:lang w:eastAsia="en-GB"/>
              </w:rPr>
            </w:pPr>
            <w:r w:rsidRPr="00D74FC0">
              <w:rPr>
                <w:rFonts w:ascii="Arial" w:hAnsi="Arial" w:cs="Arial"/>
                <w:bCs/>
                <w:sz w:val="18"/>
                <w:lang w:eastAsia="en-GB"/>
              </w:rPr>
              <w:t>Offer explanations for why things might happen, making use of recently introduced vocabulary from stories, non-fiction, rhymes and poems when appropriate.</w:t>
            </w:r>
          </w:p>
          <w:p w14:paraId="32691518" w14:textId="51ABCAE5" w:rsidR="00D74FC0" w:rsidRPr="00D74FC0" w:rsidRDefault="00D74FC0" w:rsidP="00D74FC0">
            <w:pPr>
              <w:pStyle w:val="ListParagraph"/>
              <w:numPr>
                <w:ilvl w:val="0"/>
                <w:numId w:val="29"/>
              </w:numPr>
              <w:rPr>
                <w:rFonts w:ascii="Arial" w:hAnsi="Arial" w:cs="Arial"/>
                <w:sz w:val="18"/>
              </w:rPr>
            </w:pPr>
            <w:r w:rsidRPr="00D74FC0">
              <w:rPr>
                <w:rFonts w:ascii="Arial" w:hAnsi="Arial" w:cs="Arial"/>
                <w:bCs/>
                <w:sz w:val="18"/>
                <w:lang w:eastAsia="en-GB"/>
              </w:rPr>
              <w:t>Express their ideas and feelings about their experiences using full sentences, including use of past, present and future tenses and making use of conjunctions, with modelling and support from their teacher</w:t>
            </w:r>
          </w:p>
        </w:tc>
        <w:tc>
          <w:tcPr>
            <w:tcW w:w="2551" w:type="dxa"/>
            <w:shd w:val="clear" w:color="auto" w:fill="FAE2CA"/>
          </w:tcPr>
          <w:p w14:paraId="1CE11D25" w14:textId="77777777" w:rsidR="00D74FC0" w:rsidRPr="00D74FC0" w:rsidRDefault="00D74FC0" w:rsidP="00D74FC0">
            <w:pPr>
              <w:pStyle w:val="ListParagraph"/>
              <w:numPr>
                <w:ilvl w:val="0"/>
                <w:numId w:val="36"/>
              </w:numPr>
              <w:rPr>
                <w:rFonts w:ascii="Arial" w:hAnsi="Arial" w:cs="Arial"/>
                <w:sz w:val="18"/>
              </w:rPr>
            </w:pPr>
            <w:r w:rsidRPr="00D74FC0">
              <w:rPr>
                <w:rFonts w:ascii="Arial" w:hAnsi="Arial" w:cs="Arial"/>
                <w:sz w:val="18"/>
              </w:rPr>
              <w:t>Sing a large repertoire of songs</w:t>
            </w:r>
          </w:p>
          <w:p w14:paraId="0327E2D2" w14:textId="77777777" w:rsidR="00D74FC0" w:rsidRPr="00D74FC0" w:rsidRDefault="00D74FC0" w:rsidP="00D74FC0">
            <w:pPr>
              <w:pStyle w:val="ListParagraph"/>
              <w:numPr>
                <w:ilvl w:val="0"/>
                <w:numId w:val="36"/>
              </w:numPr>
              <w:rPr>
                <w:rFonts w:ascii="Arial" w:hAnsi="Arial" w:cs="Arial"/>
                <w:sz w:val="18"/>
              </w:rPr>
            </w:pPr>
            <w:r w:rsidRPr="00D74FC0">
              <w:rPr>
                <w:rFonts w:ascii="Arial" w:hAnsi="Arial" w:cs="Arial"/>
                <w:sz w:val="18"/>
              </w:rPr>
              <w:t>Develop their communication, but may continue to have problems with irregular tenses and plurals, such as ‘runned’ for ‘ran’, ‘swimmed’ for ‘swam’</w:t>
            </w:r>
          </w:p>
          <w:p w14:paraId="2C35459E" w14:textId="77777777" w:rsidR="00D74FC0" w:rsidRPr="00D74FC0" w:rsidRDefault="00D74FC0" w:rsidP="00D74FC0">
            <w:pPr>
              <w:pStyle w:val="ListParagraph"/>
              <w:numPr>
                <w:ilvl w:val="0"/>
                <w:numId w:val="36"/>
              </w:numPr>
              <w:rPr>
                <w:rFonts w:ascii="Arial" w:hAnsi="Arial" w:cs="Arial"/>
                <w:sz w:val="18"/>
              </w:rPr>
            </w:pPr>
            <w:r w:rsidRPr="00D74FC0">
              <w:rPr>
                <w:rFonts w:ascii="Arial" w:hAnsi="Arial" w:cs="Arial"/>
                <w:sz w:val="18"/>
              </w:rPr>
              <w:t>Can start a conversation with an adult or a friend and continue it for many turns</w:t>
            </w:r>
          </w:p>
          <w:p w14:paraId="51E5362D" w14:textId="5119CB83" w:rsidR="00D74FC0" w:rsidRPr="00D74FC0" w:rsidRDefault="00D74FC0" w:rsidP="00D74FC0">
            <w:pPr>
              <w:rPr>
                <w:rFonts w:ascii="Arial" w:hAnsi="Arial" w:cs="Arial"/>
                <w:bCs/>
                <w:sz w:val="18"/>
                <w:lang w:eastAsia="en-GB"/>
              </w:rPr>
            </w:pPr>
          </w:p>
        </w:tc>
      </w:tr>
      <w:tr w:rsidR="003937C4" w:rsidRPr="002819F7" w14:paraId="069BFEF4" w14:textId="615C2D0B" w:rsidTr="00FC2296">
        <w:trPr>
          <w:trHeight w:val="310"/>
        </w:trPr>
        <w:tc>
          <w:tcPr>
            <w:tcW w:w="1129" w:type="dxa"/>
            <w:vMerge w:val="restart"/>
            <w:shd w:val="clear" w:color="auto" w:fill="87F6F9"/>
            <w:textDirection w:val="btLr"/>
          </w:tcPr>
          <w:p w14:paraId="1A836925" w14:textId="6EE4894C" w:rsidR="003937C4" w:rsidRPr="002819F7" w:rsidRDefault="003937C4" w:rsidP="001C6DF4">
            <w:pPr>
              <w:ind w:left="113" w:right="113"/>
              <w:jc w:val="center"/>
              <w:rPr>
                <w:rFonts w:ascii="Arial" w:hAnsi="Arial" w:cs="Arial"/>
                <w:b/>
              </w:rPr>
            </w:pPr>
            <w:r w:rsidRPr="002819F7">
              <w:rPr>
                <w:rFonts w:ascii="Arial" w:hAnsi="Arial" w:cs="Arial"/>
                <w:b/>
                <w:sz w:val="40"/>
              </w:rPr>
              <w:lastRenderedPageBreak/>
              <w:t>Physical Development</w:t>
            </w:r>
          </w:p>
        </w:tc>
        <w:tc>
          <w:tcPr>
            <w:tcW w:w="1276" w:type="dxa"/>
            <w:shd w:val="clear" w:color="auto" w:fill="87F6F9"/>
          </w:tcPr>
          <w:p w14:paraId="59F557F8" w14:textId="5F06CABD" w:rsidR="003937C4" w:rsidRPr="004C0CD2" w:rsidRDefault="004C0CD2" w:rsidP="003937C4">
            <w:pPr>
              <w:jc w:val="center"/>
              <w:rPr>
                <w:rFonts w:ascii="Arial" w:hAnsi="Arial" w:cs="Arial"/>
                <w:b/>
                <w:sz w:val="20"/>
                <w:szCs w:val="20"/>
              </w:rPr>
            </w:pPr>
            <w:r w:rsidRPr="004C0CD2">
              <w:rPr>
                <w:rFonts w:ascii="Arial" w:hAnsi="Arial" w:cs="Arial"/>
                <w:b/>
                <w:sz w:val="20"/>
                <w:szCs w:val="20"/>
              </w:rPr>
              <w:t>Gross Motor Skills</w:t>
            </w:r>
          </w:p>
        </w:tc>
        <w:tc>
          <w:tcPr>
            <w:tcW w:w="2268" w:type="dxa"/>
            <w:shd w:val="clear" w:color="auto" w:fill="87F6F9"/>
          </w:tcPr>
          <w:p w14:paraId="4C814B35" w14:textId="77777777" w:rsidR="003937C4" w:rsidRPr="005E0B0E" w:rsidRDefault="004D1A27" w:rsidP="00514E11">
            <w:pPr>
              <w:pStyle w:val="ListParagraph"/>
              <w:numPr>
                <w:ilvl w:val="0"/>
                <w:numId w:val="28"/>
              </w:numPr>
              <w:rPr>
                <w:rFonts w:ascii="Arial" w:hAnsi="Arial" w:cs="Arial"/>
                <w:sz w:val="18"/>
                <w:szCs w:val="18"/>
              </w:rPr>
            </w:pPr>
            <w:r w:rsidRPr="005E0B0E">
              <w:rPr>
                <w:rFonts w:ascii="Arial" w:hAnsi="Arial" w:cs="Arial"/>
                <w:sz w:val="18"/>
                <w:szCs w:val="18"/>
              </w:rPr>
              <w:t>Continue to develop their movement, balancing, riding and ball skills</w:t>
            </w:r>
          </w:p>
          <w:p w14:paraId="343CB6D6" w14:textId="17633ED2" w:rsidR="004D1A27" w:rsidRPr="005E0B0E" w:rsidRDefault="004D1A27" w:rsidP="00514E11">
            <w:pPr>
              <w:pStyle w:val="ListParagraph"/>
              <w:numPr>
                <w:ilvl w:val="0"/>
                <w:numId w:val="28"/>
              </w:numPr>
              <w:rPr>
                <w:rFonts w:ascii="Arial" w:hAnsi="Arial" w:cs="Arial"/>
                <w:sz w:val="18"/>
                <w:szCs w:val="18"/>
              </w:rPr>
            </w:pPr>
            <w:r w:rsidRPr="005E0B0E">
              <w:rPr>
                <w:rFonts w:ascii="Arial" w:hAnsi="Arial" w:cs="Arial"/>
                <w:sz w:val="18"/>
                <w:szCs w:val="18"/>
              </w:rPr>
              <w:t xml:space="preserve">Go up steps and stairs or club up apparatus, using alternative feet </w:t>
            </w:r>
          </w:p>
        </w:tc>
        <w:tc>
          <w:tcPr>
            <w:tcW w:w="3402" w:type="dxa"/>
            <w:shd w:val="clear" w:color="auto" w:fill="87F6F9"/>
          </w:tcPr>
          <w:p w14:paraId="48DB832D" w14:textId="77777777" w:rsidR="003937C4" w:rsidRPr="005E0B0E" w:rsidRDefault="004D1A27" w:rsidP="00514E11">
            <w:pPr>
              <w:pStyle w:val="ListParagraph"/>
              <w:numPr>
                <w:ilvl w:val="0"/>
                <w:numId w:val="28"/>
              </w:numPr>
              <w:rPr>
                <w:rFonts w:ascii="Arial" w:hAnsi="Arial" w:cs="Arial"/>
                <w:sz w:val="18"/>
                <w:szCs w:val="18"/>
              </w:rPr>
            </w:pPr>
            <w:r w:rsidRPr="005E0B0E">
              <w:rPr>
                <w:rFonts w:ascii="Arial" w:hAnsi="Arial" w:cs="Arial"/>
                <w:sz w:val="18"/>
                <w:szCs w:val="18"/>
              </w:rPr>
              <w:t>Revise and refine fundamental movement skills they have already acquired – rolling, crawling, hopping, walking, skipping, climbing</w:t>
            </w:r>
          </w:p>
          <w:p w14:paraId="088921D6" w14:textId="70B3F7F8" w:rsidR="005E0B0E" w:rsidRPr="005E0B0E" w:rsidRDefault="005E0B0E" w:rsidP="00514E11">
            <w:pPr>
              <w:pStyle w:val="ListParagraph"/>
              <w:numPr>
                <w:ilvl w:val="0"/>
                <w:numId w:val="28"/>
              </w:numPr>
              <w:rPr>
                <w:rFonts w:ascii="Arial" w:hAnsi="Arial" w:cs="Arial"/>
                <w:sz w:val="18"/>
                <w:szCs w:val="18"/>
              </w:rPr>
            </w:pPr>
            <w:r w:rsidRPr="005E0B0E">
              <w:rPr>
                <w:rFonts w:ascii="Arial" w:hAnsi="Arial" w:cs="Arial"/>
                <w:sz w:val="18"/>
                <w:szCs w:val="18"/>
              </w:rPr>
              <w:t xml:space="preserve">Progress towards a more fluent </w:t>
            </w:r>
            <w:r w:rsidR="00494D6E" w:rsidRPr="005E0B0E">
              <w:rPr>
                <w:rFonts w:ascii="Arial" w:hAnsi="Arial" w:cs="Arial"/>
                <w:sz w:val="18"/>
                <w:szCs w:val="18"/>
              </w:rPr>
              <w:t>style</w:t>
            </w:r>
            <w:r w:rsidRPr="005E0B0E">
              <w:rPr>
                <w:rFonts w:ascii="Arial" w:hAnsi="Arial" w:cs="Arial"/>
                <w:sz w:val="18"/>
                <w:szCs w:val="18"/>
              </w:rPr>
              <w:t xml:space="preserve"> of moving</w:t>
            </w:r>
          </w:p>
          <w:p w14:paraId="6143A2BF" w14:textId="77777777" w:rsidR="005E0B0E" w:rsidRPr="005E0B0E" w:rsidRDefault="005E0B0E" w:rsidP="00514E11">
            <w:pPr>
              <w:pStyle w:val="ListParagraph"/>
              <w:numPr>
                <w:ilvl w:val="0"/>
                <w:numId w:val="28"/>
              </w:numPr>
              <w:rPr>
                <w:rFonts w:ascii="Arial" w:hAnsi="Arial" w:cs="Arial"/>
                <w:sz w:val="18"/>
                <w:szCs w:val="18"/>
              </w:rPr>
            </w:pPr>
            <w:r w:rsidRPr="005E0B0E">
              <w:rPr>
                <w:rFonts w:ascii="Arial" w:hAnsi="Arial" w:cs="Arial"/>
                <w:sz w:val="18"/>
                <w:szCs w:val="18"/>
              </w:rPr>
              <w:t>Combine different movements with ease and fluency</w:t>
            </w:r>
          </w:p>
          <w:p w14:paraId="183EFF3E" w14:textId="53041D54" w:rsidR="005E0B0E" w:rsidRPr="005E0B0E" w:rsidRDefault="005E0B0E" w:rsidP="005E0B0E">
            <w:pPr>
              <w:pStyle w:val="ListParagraph"/>
              <w:rPr>
                <w:rFonts w:ascii="Arial" w:hAnsi="Arial" w:cs="Arial"/>
                <w:sz w:val="18"/>
                <w:szCs w:val="18"/>
              </w:rPr>
            </w:pPr>
            <w:r w:rsidRPr="005E0B0E">
              <w:rPr>
                <w:rFonts w:ascii="Arial" w:hAnsi="Arial" w:cs="Arial"/>
                <w:sz w:val="18"/>
                <w:szCs w:val="18"/>
              </w:rPr>
              <w:t xml:space="preserve">Use their core muscle strength to achieve a good posture when sitting at a table </w:t>
            </w:r>
          </w:p>
        </w:tc>
        <w:tc>
          <w:tcPr>
            <w:tcW w:w="2977" w:type="dxa"/>
            <w:shd w:val="clear" w:color="auto" w:fill="87F6F9"/>
          </w:tcPr>
          <w:p w14:paraId="2275B0C3" w14:textId="769B5F99" w:rsidR="003937C4" w:rsidRPr="005E0B0E" w:rsidRDefault="004D1A27" w:rsidP="002819F7">
            <w:pPr>
              <w:pStyle w:val="ListParagraph"/>
              <w:numPr>
                <w:ilvl w:val="0"/>
                <w:numId w:val="2"/>
              </w:numPr>
              <w:rPr>
                <w:rFonts w:ascii="Arial" w:hAnsi="Arial" w:cs="Arial"/>
                <w:sz w:val="18"/>
                <w:szCs w:val="18"/>
              </w:rPr>
            </w:pPr>
            <w:r w:rsidRPr="005E0B0E">
              <w:rPr>
                <w:rFonts w:ascii="Arial" w:hAnsi="Arial" w:cs="Arial"/>
                <w:sz w:val="18"/>
                <w:szCs w:val="18"/>
              </w:rPr>
              <w:t>Confidently and safely use a range of large and small apparatus indoors and outdoors, alone or in a group</w:t>
            </w:r>
          </w:p>
          <w:p w14:paraId="5CCF522B" w14:textId="0DF3F74D" w:rsidR="004D1A27" w:rsidRPr="005E0B0E" w:rsidRDefault="004D1A27" w:rsidP="002819F7">
            <w:pPr>
              <w:pStyle w:val="ListParagraph"/>
              <w:numPr>
                <w:ilvl w:val="0"/>
                <w:numId w:val="2"/>
              </w:numPr>
              <w:rPr>
                <w:rFonts w:ascii="Arial" w:hAnsi="Arial" w:cs="Arial"/>
                <w:sz w:val="18"/>
                <w:szCs w:val="18"/>
              </w:rPr>
            </w:pPr>
            <w:r w:rsidRPr="005E0B0E">
              <w:rPr>
                <w:rFonts w:ascii="Arial" w:hAnsi="Arial" w:cs="Arial"/>
                <w:sz w:val="18"/>
                <w:szCs w:val="18"/>
              </w:rPr>
              <w:t>Develop overall body-strength balance, co-</w:t>
            </w:r>
            <w:r w:rsidR="00494D6E" w:rsidRPr="005E0B0E">
              <w:rPr>
                <w:rFonts w:ascii="Arial" w:hAnsi="Arial" w:cs="Arial"/>
                <w:sz w:val="18"/>
                <w:szCs w:val="18"/>
              </w:rPr>
              <w:t>ordination</w:t>
            </w:r>
            <w:r w:rsidRPr="005E0B0E">
              <w:rPr>
                <w:rFonts w:ascii="Arial" w:hAnsi="Arial" w:cs="Arial"/>
                <w:sz w:val="18"/>
                <w:szCs w:val="18"/>
              </w:rPr>
              <w:t xml:space="preserve"> and agility</w:t>
            </w:r>
          </w:p>
          <w:p w14:paraId="4CB7F21F" w14:textId="652A593C" w:rsidR="004D1A27" w:rsidRPr="005E0B0E" w:rsidRDefault="004D1A27" w:rsidP="002819F7">
            <w:pPr>
              <w:pStyle w:val="ListParagraph"/>
              <w:numPr>
                <w:ilvl w:val="0"/>
                <w:numId w:val="2"/>
              </w:numPr>
              <w:rPr>
                <w:rFonts w:ascii="Arial" w:hAnsi="Arial" w:cs="Arial"/>
                <w:sz w:val="18"/>
                <w:szCs w:val="18"/>
              </w:rPr>
            </w:pPr>
            <w:r w:rsidRPr="005E0B0E">
              <w:rPr>
                <w:rFonts w:ascii="Arial" w:hAnsi="Arial" w:cs="Arial"/>
                <w:sz w:val="18"/>
                <w:szCs w:val="18"/>
              </w:rPr>
              <w:t xml:space="preserve">Further develop </w:t>
            </w:r>
            <w:r w:rsidR="00494D6E" w:rsidRPr="005E0B0E">
              <w:rPr>
                <w:rFonts w:ascii="Arial" w:hAnsi="Arial" w:cs="Arial"/>
                <w:sz w:val="18"/>
                <w:szCs w:val="18"/>
              </w:rPr>
              <w:t>and</w:t>
            </w:r>
            <w:r w:rsidRPr="005E0B0E">
              <w:rPr>
                <w:rFonts w:ascii="Arial" w:hAnsi="Arial" w:cs="Arial"/>
                <w:sz w:val="18"/>
                <w:szCs w:val="18"/>
              </w:rPr>
              <w:t xml:space="preserve"> refine a range of ball skills including throwing, catching, kicking. Passing, batting and aiming</w:t>
            </w:r>
          </w:p>
        </w:tc>
        <w:tc>
          <w:tcPr>
            <w:tcW w:w="2268" w:type="dxa"/>
            <w:shd w:val="clear" w:color="auto" w:fill="87F6F9"/>
          </w:tcPr>
          <w:p w14:paraId="43D2BCA6" w14:textId="13D44F77" w:rsidR="003937C4" w:rsidRPr="005E0B0E" w:rsidRDefault="004D1A27" w:rsidP="004C0CD2">
            <w:pPr>
              <w:pStyle w:val="ListParagraph"/>
              <w:numPr>
                <w:ilvl w:val="0"/>
                <w:numId w:val="2"/>
              </w:numPr>
              <w:rPr>
                <w:rFonts w:ascii="Arial" w:hAnsi="Arial" w:cs="Arial"/>
                <w:sz w:val="18"/>
                <w:szCs w:val="18"/>
              </w:rPr>
            </w:pPr>
            <w:r w:rsidRPr="005E0B0E">
              <w:rPr>
                <w:rFonts w:ascii="Arial" w:hAnsi="Arial" w:cs="Arial"/>
                <w:sz w:val="18"/>
                <w:szCs w:val="18"/>
              </w:rPr>
              <w:t>Develop the overall body strength, co-</w:t>
            </w:r>
            <w:r w:rsidR="00494D6E" w:rsidRPr="005E0B0E">
              <w:rPr>
                <w:rFonts w:ascii="Arial" w:hAnsi="Arial" w:cs="Arial"/>
                <w:sz w:val="18"/>
                <w:szCs w:val="18"/>
              </w:rPr>
              <w:t>ordination</w:t>
            </w:r>
            <w:r w:rsidRPr="005E0B0E">
              <w:rPr>
                <w:rFonts w:ascii="Arial" w:hAnsi="Arial" w:cs="Arial"/>
                <w:sz w:val="18"/>
                <w:szCs w:val="18"/>
              </w:rPr>
              <w:t xml:space="preserve">, balance and agility needed to engage with future PE sessions including dance, gymnastics, sport and swimming </w:t>
            </w:r>
          </w:p>
        </w:tc>
        <w:tc>
          <w:tcPr>
            <w:tcW w:w="2551" w:type="dxa"/>
            <w:shd w:val="clear" w:color="auto" w:fill="87F6F9"/>
          </w:tcPr>
          <w:p w14:paraId="37D631DA" w14:textId="5F102154" w:rsidR="003937C4" w:rsidRPr="005E0B0E" w:rsidRDefault="005E0B0E" w:rsidP="003937C4">
            <w:pPr>
              <w:pStyle w:val="ListParagraph"/>
              <w:numPr>
                <w:ilvl w:val="0"/>
                <w:numId w:val="2"/>
              </w:numPr>
              <w:autoSpaceDE w:val="0"/>
              <w:autoSpaceDN w:val="0"/>
              <w:adjustRightInd w:val="0"/>
              <w:jc w:val="both"/>
              <w:rPr>
                <w:rFonts w:ascii="Arial" w:hAnsi="Arial" w:cs="Arial"/>
                <w:sz w:val="18"/>
                <w:szCs w:val="18"/>
                <w:lang w:eastAsia="en-GB"/>
              </w:rPr>
            </w:pPr>
            <w:r w:rsidRPr="005E0B0E">
              <w:rPr>
                <w:rFonts w:ascii="Arial" w:hAnsi="Arial" w:cs="Arial"/>
                <w:sz w:val="18"/>
                <w:szCs w:val="18"/>
                <w:lang w:eastAsia="en-GB"/>
              </w:rPr>
              <w:t xml:space="preserve">Negotiate space and obstacles </w:t>
            </w:r>
            <w:r w:rsidR="00494D6E" w:rsidRPr="005E0B0E">
              <w:rPr>
                <w:rFonts w:ascii="Arial" w:hAnsi="Arial" w:cs="Arial"/>
                <w:sz w:val="18"/>
                <w:szCs w:val="18"/>
                <w:lang w:eastAsia="en-GB"/>
              </w:rPr>
              <w:t>safel</w:t>
            </w:r>
            <w:r w:rsidR="00494D6E">
              <w:rPr>
                <w:rFonts w:ascii="Arial" w:hAnsi="Arial" w:cs="Arial"/>
                <w:sz w:val="18"/>
                <w:szCs w:val="18"/>
                <w:lang w:eastAsia="en-GB"/>
              </w:rPr>
              <w:t>y</w:t>
            </w:r>
            <w:r w:rsidRPr="005E0B0E">
              <w:rPr>
                <w:rFonts w:ascii="Arial" w:hAnsi="Arial" w:cs="Arial"/>
                <w:sz w:val="18"/>
                <w:szCs w:val="18"/>
                <w:lang w:eastAsia="en-GB"/>
              </w:rPr>
              <w:t>, with con</w:t>
            </w:r>
            <w:r w:rsidR="00494D6E">
              <w:rPr>
                <w:rFonts w:ascii="Arial" w:hAnsi="Arial" w:cs="Arial"/>
                <w:sz w:val="18"/>
                <w:szCs w:val="18"/>
                <w:lang w:eastAsia="en-GB"/>
              </w:rPr>
              <w:t>sideration for themselves and o</w:t>
            </w:r>
            <w:r w:rsidRPr="005E0B0E">
              <w:rPr>
                <w:rFonts w:ascii="Arial" w:hAnsi="Arial" w:cs="Arial"/>
                <w:sz w:val="18"/>
                <w:szCs w:val="18"/>
                <w:lang w:eastAsia="en-GB"/>
              </w:rPr>
              <w:t>thers</w:t>
            </w:r>
          </w:p>
          <w:p w14:paraId="265959C7" w14:textId="77777777" w:rsidR="005E0B0E" w:rsidRPr="005E0B0E" w:rsidRDefault="005E0B0E" w:rsidP="003937C4">
            <w:pPr>
              <w:pStyle w:val="ListParagraph"/>
              <w:numPr>
                <w:ilvl w:val="0"/>
                <w:numId w:val="2"/>
              </w:numPr>
              <w:autoSpaceDE w:val="0"/>
              <w:autoSpaceDN w:val="0"/>
              <w:adjustRightInd w:val="0"/>
              <w:jc w:val="both"/>
              <w:rPr>
                <w:rFonts w:ascii="Arial" w:hAnsi="Arial" w:cs="Arial"/>
                <w:sz w:val="18"/>
                <w:szCs w:val="18"/>
                <w:lang w:eastAsia="en-GB"/>
              </w:rPr>
            </w:pPr>
            <w:r w:rsidRPr="005E0B0E">
              <w:rPr>
                <w:rFonts w:ascii="Arial" w:hAnsi="Arial" w:cs="Arial"/>
                <w:sz w:val="18"/>
                <w:szCs w:val="18"/>
                <w:lang w:eastAsia="en-GB"/>
              </w:rPr>
              <w:t>Demonstrate strength, balance and co-ordination when playing</w:t>
            </w:r>
          </w:p>
          <w:p w14:paraId="2838F0E4" w14:textId="0FF866A3" w:rsidR="005E0B0E" w:rsidRPr="005E0B0E" w:rsidRDefault="005E0B0E" w:rsidP="003937C4">
            <w:pPr>
              <w:pStyle w:val="ListParagraph"/>
              <w:numPr>
                <w:ilvl w:val="0"/>
                <w:numId w:val="2"/>
              </w:numPr>
              <w:autoSpaceDE w:val="0"/>
              <w:autoSpaceDN w:val="0"/>
              <w:adjustRightInd w:val="0"/>
              <w:jc w:val="both"/>
              <w:rPr>
                <w:rFonts w:ascii="Arial" w:hAnsi="Arial" w:cs="Arial"/>
                <w:sz w:val="18"/>
                <w:szCs w:val="18"/>
                <w:lang w:eastAsia="en-GB"/>
              </w:rPr>
            </w:pPr>
            <w:r w:rsidRPr="005E0B0E">
              <w:rPr>
                <w:rFonts w:ascii="Arial" w:hAnsi="Arial" w:cs="Arial"/>
                <w:sz w:val="18"/>
                <w:szCs w:val="18"/>
                <w:lang w:eastAsia="en-GB"/>
              </w:rPr>
              <w:t>Move energetically such as running, jumping, dancing, hopping, skipping and climbing</w:t>
            </w:r>
          </w:p>
        </w:tc>
      </w:tr>
      <w:tr w:rsidR="004D1A27" w:rsidRPr="002819F7" w14:paraId="451A0C14" w14:textId="2B7E11E7" w:rsidTr="00A713C4">
        <w:trPr>
          <w:trHeight w:val="310"/>
        </w:trPr>
        <w:tc>
          <w:tcPr>
            <w:tcW w:w="1129" w:type="dxa"/>
            <w:vMerge/>
            <w:shd w:val="clear" w:color="auto" w:fill="87F6F9"/>
          </w:tcPr>
          <w:p w14:paraId="66F70741" w14:textId="77777777" w:rsidR="004D1A27" w:rsidRPr="002819F7" w:rsidRDefault="004D1A27" w:rsidP="003937C4">
            <w:pPr>
              <w:jc w:val="center"/>
              <w:rPr>
                <w:rFonts w:ascii="Arial" w:hAnsi="Arial" w:cs="Arial"/>
                <w:b/>
              </w:rPr>
            </w:pPr>
          </w:p>
        </w:tc>
        <w:tc>
          <w:tcPr>
            <w:tcW w:w="1276" w:type="dxa"/>
            <w:shd w:val="clear" w:color="auto" w:fill="87F6F9"/>
          </w:tcPr>
          <w:p w14:paraId="2DDE4525" w14:textId="496662B0" w:rsidR="004D1A27" w:rsidRPr="004C0CD2" w:rsidRDefault="004D1A27" w:rsidP="003937C4">
            <w:pPr>
              <w:jc w:val="center"/>
              <w:rPr>
                <w:rFonts w:ascii="Arial" w:hAnsi="Arial" w:cs="Arial"/>
                <w:b/>
                <w:sz w:val="20"/>
                <w:szCs w:val="20"/>
              </w:rPr>
            </w:pPr>
            <w:r w:rsidRPr="004C0CD2">
              <w:rPr>
                <w:rFonts w:ascii="Arial" w:hAnsi="Arial" w:cs="Arial"/>
                <w:b/>
                <w:sz w:val="20"/>
                <w:szCs w:val="20"/>
              </w:rPr>
              <w:t>Fine Motor Skills</w:t>
            </w:r>
          </w:p>
        </w:tc>
        <w:tc>
          <w:tcPr>
            <w:tcW w:w="5670" w:type="dxa"/>
            <w:gridSpan w:val="2"/>
            <w:shd w:val="clear" w:color="auto" w:fill="87F6F9"/>
          </w:tcPr>
          <w:p w14:paraId="79337035" w14:textId="77777777" w:rsidR="004D1A27" w:rsidRPr="004D1A27" w:rsidRDefault="004D1A27" w:rsidP="00514E11">
            <w:pPr>
              <w:pStyle w:val="ListParagraph"/>
              <w:numPr>
                <w:ilvl w:val="0"/>
                <w:numId w:val="27"/>
              </w:numPr>
              <w:rPr>
                <w:rFonts w:ascii="Arial" w:hAnsi="Arial" w:cs="Arial"/>
                <w:sz w:val="18"/>
                <w:szCs w:val="18"/>
              </w:rPr>
            </w:pPr>
            <w:r w:rsidRPr="004D1A27">
              <w:rPr>
                <w:rFonts w:ascii="Arial" w:hAnsi="Arial" w:cs="Arial"/>
                <w:sz w:val="18"/>
                <w:szCs w:val="18"/>
              </w:rPr>
              <w:t>Start to eat independently and learning how to use a knife and fork</w:t>
            </w:r>
          </w:p>
          <w:p w14:paraId="4564A14E" w14:textId="77777777" w:rsidR="004D1A27" w:rsidRPr="004D1A27" w:rsidRDefault="004D1A27" w:rsidP="00514E11">
            <w:pPr>
              <w:pStyle w:val="ListParagraph"/>
              <w:numPr>
                <w:ilvl w:val="0"/>
                <w:numId w:val="27"/>
              </w:numPr>
              <w:rPr>
                <w:rFonts w:ascii="Arial" w:hAnsi="Arial" w:cs="Arial"/>
                <w:sz w:val="18"/>
                <w:szCs w:val="18"/>
              </w:rPr>
            </w:pPr>
            <w:r w:rsidRPr="004D1A27">
              <w:rPr>
                <w:rFonts w:ascii="Arial" w:hAnsi="Arial" w:cs="Arial"/>
                <w:sz w:val="18"/>
                <w:szCs w:val="18"/>
              </w:rPr>
              <w:t>Use a comfortable grip with good control when holding pens and pencils</w:t>
            </w:r>
          </w:p>
          <w:p w14:paraId="4292C154" w14:textId="408D1782" w:rsidR="004D1A27" w:rsidRPr="004D1A27" w:rsidRDefault="004D1A27" w:rsidP="00514E11">
            <w:pPr>
              <w:numPr>
                <w:ilvl w:val="0"/>
                <w:numId w:val="14"/>
              </w:numPr>
              <w:autoSpaceDE w:val="0"/>
              <w:autoSpaceDN w:val="0"/>
              <w:adjustRightInd w:val="0"/>
              <w:jc w:val="both"/>
              <w:rPr>
                <w:rFonts w:ascii="Arial" w:hAnsi="Arial" w:cs="Arial"/>
                <w:sz w:val="18"/>
                <w:szCs w:val="18"/>
              </w:rPr>
            </w:pPr>
            <w:r w:rsidRPr="004D1A27">
              <w:rPr>
                <w:rFonts w:ascii="Arial" w:hAnsi="Arial" w:cs="Arial"/>
                <w:sz w:val="18"/>
                <w:szCs w:val="18"/>
              </w:rPr>
              <w:t xml:space="preserve">Use one handed tools and equipment </w:t>
            </w:r>
          </w:p>
        </w:tc>
        <w:tc>
          <w:tcPr>
            <w:tcW w:w="2977" w:type="dxa"/>
            <w:shd w:val="clear" w:color="auto" w:fill="87F6F9"/>
          </w:tcPr>
          <w:p w14:paraId="130F95C0" w14:textId="66499EDB" w:rsidR="004D1A27" w:rsidRPr="004D1A27" w:rsidRDefault="004D1A27" w:rsidP="00514E11">
            <w:pPr>
              <w:pStyle w:val="ListParagraph"/>
              <w:numPr>
                <w:ilvl w:val="0"/>
                <w:numId w:val="14"/>
              </w:numPr>
              <w:rPr>
                <w:rFonts w:ascii="Arial" w:hAnsi="Arial" w:cs="Arial"/>
                <w:sz w:val="18"/>
                <w:szCs w:val="18"/>
              </w:rPr>
            </w:pPr>
            <w:r w:rsidRPr="004D1A27">
              <w:rPr>
                <w:rFonts w:ascii="Arial" w:hAnsi="Arial" w:cs="Arial"/>
                <w:sz w:val="18"/>
                <w:szCs w:val="18"/>
              </w:rPr>
              <w:t xml:space="preserve">Develop their small motor skills so that they can use a range of tools competently, </w:t>
            </w:r>
            <w:r w:rsidR="00494D6E" w:rsidRPr="004D1A27">
              <w:rPr>
                <w:rFonts w:ascii="Arial" w:hAnsi="Arial" w:cs="Arial"/>
                <w:sz w:val="18"/>
                <w:szCs w:val="18"/>
              </w:rPr>
              <w:t>safely</w:t>
            </w:r>
            <w:r w:rsidRPr="004D1A27">
              <w:rPr>
                <w:rFonts w:ascii="Arial" w:hAnsi="Arial" w:cs="Arial"/>
                <w:sz w:val="18"/>
                <w:szCs w:val="18"/>
              </w:rPr>
              <w:t xml:space="preserve"> and confidently.</w:t>
            </w:r>
          </w:p>
        </w:tc>
        <w:tc>
          <w:tcPr>
            <w:tcW w:w="2268" w:type="dxa"/>
            <w:shd w:val="clear" w:color="auto" w:fill="87F6F9"/>
          </w:tcPr>
          <w:p w14:paraId="57F09F3F" w14:textId="7F98F26C" w:rsidR="004D1A27" w:rsidRPr="004D1A27" w:rsidRDefault="004D1A27" w:rsidP="00514E11">
            <w:pPr>
              <w:pStyle w:val="ListParagraph"/>
              <w:numPr>
                <w:ilvl w:val="0"/>
                <w:numId w:val="14"/>
              </w:numPr>
              <w:rPr>
                <w:rFonts w:ascii="Arial" w:hAnsi="Arial" w:cs="Arial"/>
                <w:sz w:val="18"/>
                <w:szCs w:val="18"/>
              </w:rPr>
            </w:pPr>
            <w:r w:rsidRPr="004D1A27">
              <w:rPr>
                <w:rFonts w:ascii="Arial" w:hAnsi="Arial" w:cs="Arial"/>
                <w:sz w:val="18"/>
                <w:szCs w:val="18"/>
              </w:rPr>
              <w:t xml:space="preserve">Develop the foundations of a handwriting </w:t>
            </w:r>
            <w:r w:rsidR="00494D6E" w:rsidRPr="004D1A27">
              <w:rPr>
                <w:rFonts w:ascii="Arial" w:hAnsi="Arial" w:cs="Arial"/>
                <w:sz w:val="18"/>
                <w:szCs w:val="18"/>
              </w:rPr>
              <w:t>style</w:t>
            </w:r>
            <w:r w:rsidRPr="004D1A27">
              <w:rPr>
                <w:rFonts w:ascii="Arial" w:hAnsi="Arial" w:cs="Arial"/>
                <w:sz w:val="18"/>
                <w:szCs w:val="18"/>
              </w:rPr>
              <w:t xml:space="preserve"> which is fast, accurate and efficient </w:t>
            </w:r>
          </w:p>
        </w:tc>
        <w:tc>
          <w:tcPr>
            <w:tcW w:w="2551" w:type="dxa"/>
            <w:shd w:val="clear" w:color="auto" w:fill="87F6F9"/>
          </w:tcPr>
          <w:p w14:paraId="0A94004E" w14:textId="77777777" w:rsidR="004D1A27" w:rsidRPr="004D1A27" w:rsidRDefault="004D1A27" w:rsidP="004D1A27">
            <w:pPr>
              <w:pStyle w:val="ListParagraph"/>
              <w:numPr>
                <w:ilvl w:val="0"/>
                <w:numId w:val="14"/>
              </w:numPr>
              <w:rPr>
                <w:rFonts w:ascii="Arial" w:hAnsi="Arial" w:cs="Arial"/>
                <w:bCs/>
                <w:sz w:val="18"/>
                <w:szCs w:val="18"/>
                <w:lang w:eastAsia="en-GB"/>
              </w:rPr>
            </w:pPr>
            <w:r w:rsidRPr="004D1A27">
              <w:rPr>
                <w:rFonts w:ascii="Arial" w:hAnsi="Arial" w:cs="Arial"/>
                <w:bCs/>
                <w:sz w:val="18"/>
                <w:szCs w:val="18"/>
                <w:lang w:eastAsia="en-GB"/>
              </w:rPr>
              <w:t>Hold a pencil effectively in preparation for fluent writing – using the tripod grip in almost all cases</w:t>
            </w:r>
          </w:p>
          <w:p w14:paraId="5FB6A23B" w14:textId="77777777" w:rsidR="004D1A27" w:rsidRPr="004D1A27" w:rsidRDefault="004D1A27" w:rsidP="004D1A27">
            <w:pPr>
              <w:pStyle w:val="ListParagraph"/>
              <w:numPr>
                <w:ilvl w:val="0"/>
                <w:numId w:val="14"/>
              </w:numPr>
              <w:rPr>
                <w:rFonts w:ascii="Arial" w:hAnsi="Arial" w:cs="Arial"/>
                <w:bCs/>
                <w:sz w:val="18"/>
                <w:szCs w:val="18"/>
                <w:lang w:eastAsia="en-GB"/>
              </w:rPr>
            </w:pPr>
            <w:r w:rsidRPr="004D1A27">
              <w:rPr>
                <w:rFonts w:ascii="Arial" w:hAnsi="Arial" w:cs="Arial"/>
                <w:bCs/>
                <w:sz w:val="18"/>
                <w:szCs w:val="18"/>
                <w:lang w:eastAsia="en-GB"/>
              </w:rPr>
              <w:t>Use a range of small tools, including scissors, paintbrushes and cutlery</w:t>
            </w:r>
          </w:p>
          <w:p w14:paraId="1E8191CD" w14:textId="0E6106E2" w:rsidR="004D1A27" w:rsidRPr="004D1A27" w:rsidRDefault="004D1A27" w:rsidP="004D1A27">
            <w:pPr>
              <w:pStyle w:val="ListParagraph"/>
              <w:numPr>
                <w:ilvl w:val="0"/>
                <w:numId w:val="14"/>
              </w:numPr>
              <w:rPr>
                <w:rFonts w:ascii="Arial" w:hAnsi="Arial" w:cs="Arial"/>
                <w:bCs/>
                <w:sz w:val="18"/>
                <w:szCs w:val="18"/>
                <w:lang w:eastAsia="en-GB"/>
              </w:rPr>
            </w:pPr>
            <w:r w:rsidRPr="004D1A27">
              <w:rPr>
                <w:rFonts w:ascii="Arial" w:hAnsi="Arial" w:cs="Arial"/>
                <w:bCs/>
                <w:sz w:val="18"/>
                <w:szCs w:val="18"/>
                <w:lang w:eastAsia="en-GB"/>
              </w:rPr>
              <w:t xml:space="preserve">Begin to show accuracy and care when drawing </w:t>
            </w:r>
          </w:p>
        </w:tc>
      </w:tr>
      <w:tr w:rsidR="004E2BB2" w:rsidRPr="002819F7" w14:paraId="7C1DBA50" w14:textId="6BC338DE" w:rsidTr="004E2BB2">
        <w:trPr>
          <w:trHeight w:val="1557"/>
        </w:trPr>
        <w:tc>
          <w:tcPr>
            <w:tcW w:w="1129" w:type="dxa"/>
            <w:vMerge w:val="restart"/>
            <w:shd w:val="clear" w:color="auto" w:fill="FFD966" w:themeFill="accent4" w:themeFillTint="99"/>
            <w:textDirection w:val="btLr"/>
          </w:tcPr>
          <w:p w14:paraId="43C8D16A" w14:textId="32F90210" w:rsidR="004E2BB2" w:rsidRPr="002819F7" w:rsidRDefault="004E2BB2" w:rsidP="001C6DF4">
            <w:pPr>
              <w:ind w:left="113" w:right="113"/>
              <w:jc w:val="center"/>
              <w:rPr>
                <w:rFonts w:ascii="Arial" w:hAnsi="Arial" w:cs="Arial"/>
                <w:b/>
              </w:rPr>
            </w:pPr>
            <w:r w:rsidRPr="002819F7">
              <w:rPr>
                <w:rFonts w:ascii="Arial" w:hAnsi="Arial" w:cs="Arial"/>
                <w:b/>
                <w:sz w:val="44"/>
              </w:rPr>
              <w:t>Understanding the World</w:t>
            </w:r>
          </w:p>
        </w:tc>
        <w:tc>
          <w:tcPr>
            <w:tcW w:w="1276" w:type="dxa"/>
            <w:shd w:val="clear" w:color="auto" w:fill="FFD966" w:themeFill="accent4" w:themeFillTint="99"/>
          </w:tcPr>
          <w:p w14:paraId="29909788" w14:textId="2ECD4108" w:rsidR="004E2BB2" w:rsidRPr="004E2BB2" w:rsidRDefault="004E2BB2" w:rsidP="003937C4">
            <w:pPr>
              <w:jc w:val="center"/>
              <w:rPr>
                <w:rFonts w:ascii="Arial" w:hAnsi="Arial" w:cs="Arial"/>
                <w:b/>
                <w:sz w:val="20"/>
                <w:szCs w:val="20"/>
              </w:rPr>
            </w:pPr>
            <w:r w:rsidRPr="004E2BB2">
              <w:rPr>
                <w:rFonts w:ascii="Arial" w:hAnsi="Arial" w:cs="Arial"/>
                <w:b/>
                <w:sz w:val="20"/>
                <w:szCs w:val="20"/>
              </w:rPr>
              <w:t>Past and present</w:t>
            </w:r>
          </w:p>
        </w:tc>
        <w:tc>
          <w:tcPr>
            <w:tcW w:w="5670" w:type="dxa"/>
            <w:gridSpan w:val="2"/>
            <w:shd w:val="clear" w:color="auto" w:fill="FFD966" w:themeFill="accent4" w:themeFillTint="99"/>
          </w:tcPr>
          <w:p w14:paraId="727B3C72" w14:textId="77777777" w:rsidR="004E2BB2" w:rsidRPr="004E2BB2" w:rsidRDefault="004E2BB2" w:rsidP="00514E11">
            <w:pPr>
              <w:pStyle w:val="ListParagraph"/>
              <w:numPr>
                <w:ilvl w:val="0"/>
                <w:numId w:val="14"/>
              </w:numPr>
              <w:rPr>
                <w:rFonts w:ascii="Arial" w:hAnsi="Arial" w:cs="Arial"/>
                <w:sz w:val="18"/>
              </w:rPr>
            </w:pPr>
            <w:r w:rsidRPr="004E2BB2">
              <w:rPr>
                <w:rFonts w:ascii="Arial" w:hAnsi="Arial" w:cs="Arial"/>
                <w:sz w:val="18"/>
              </w:rPr>
              <w:t>Begin to make sense of their own life story and families history</w:t>
            </w:r>
          </w:p>
          <w:p w14:paraId="6BE72EDB" w14:textId="37B6036E" w:rsidR="004E2BB2" w:rsidRPr="004E2BB2" w:rsidRDefault="004E2BB2" w:rsidP="00514E11">
            <w:pPr>
              <w:pStyle w:val="ListParagraph"/>
              <w:numPr>
                <w:ilvl w:val="0"/>
                <w:numId w:val="14"/>
              </w:numPr>
              <w:rPr>
                <w:rFonts w:ascii="Arial" w:hAnsi="Arial" w:cs="Arial"/>
              </w:rPr>
            </w:pPr>
            <w:r w:rsidRPr="004E2BB2">
              <w:rPr>
                <w:rFonts w:ascii="Arial" w:hAnsi="Arial" w:cs="Arial"/>
                <w:sz w:val="18"/>
              </w:rPr>
              <w:t>Talk about the lives of the people aroun</w:t>
            </w:r>
            <w:r>
              <w:rPr>
                <w:rFonts w:ascii="Arial" w:hAnsi="Arial" w:cs="Arial"/>
                <w:sz w:val="18"/>
              </w:rPr>
              <w:t>d them and their role in society</w:t>
            </w:r>
          </w:p>
        </w:tc>
        <w:tc>
          <w:tcPr>
            <w:tcW w:w="7796" w:type="dxa"/>
            <w:gridSpan w:val="3"/>
            <w:shd w:val="clear" w:color="auto" w:fill="FFD966" w:themeFill="accent4" w:themeFillTint="99"/>
          </w:tcPr>
          <w:p w14:paraId="190EFB40" w14:textId="77777777" w:rsidR="004E2BB2" w:rsidRDefault="004E2BB2" w:rsidP="004E2BB2">
            <w:pPr>
              <w:pStyle w:val="ListParagraph"/>
              <w:numPr>
                <w:ilvl w:val="0"/>
                <w:numId w:val="14"/>
              </w:numPr>
              <w:spacing w:after="160" w:line="259" w:lineRule="auto"/>
              <w:rPr>
                <w:rFonts w:ascii="Arial" w:hAnsi="Arial" w:cs="Arial"/>
                <w:sz w:val="18"/>
                <w:szCs w:val="18"/>
              </w:rPr>
            </w:pPr>
            <w:r w:rsidRPr="004E2BB2">
              <w:rPr>
                <w:rFonts w:ascii="Arial" w:hAnsi="Arial" w:cs="Arial"/>
                <w:sz w:val="18"/>
                <w:szCs w:val="18"/>
              </w:rPr>
              <w:t>Know some similarities and difference between thing in the past and now, drawing on their experiences and what has been read in class</w:t>
            </w:r>
          </w:p>
          <w:p w14:paraId="3B697CDB" w14:textId="3DDB1705" w:rsidR="004E2BB2" w:rsidRPr="004E2BB2" w:rsidRDefault="004E2BB2" w:rsidP="004E2BB2">
            <w:pPr>
              <w:pStyle w:val="ListParagraph"/>
              <w:numPr>
                <w:ilvl w:val="0"/>
                <w:numId w:val="14"/>
              </w:numPr>
              <w:spacing w:after="160" w:line="259" w:lineRule="auto"/>
              <w:rPr>
                <w:rFonts w:ascii="Arial" w:hAnsi="Arial" w:cs="Arial"/>
                <w:sz w:val="18"/>
                <w:szCs w:val="18"/>
              </w:rPr>
            </w:pPr>
            <w:r w:rsidRPr="004E2BB2">
              <w:rPr>
                <w:rFonts w:ascii="Arial" w:hAnsi="Arial" w:cs="Arial"/>
                <w:sz w:val="18"/>
                <w:szCs w:val="18"/>
              </w:rPr>
              <w:t>Understand the past through settings, characters and events encountered in books read in class and storytelling</w:t>
            </w:r>
          </w:p>
        </w:tc>
      </w:tr>
      <w:tr w:rsidR="004E2BB2" w:rsidRPr="002819F7" w14:paraId="3FEFF677" w14:textId="58E7C017" w:rsidTr="005D46A2">
        <w:trPr>
          <w:trHeight w:val="206"/>
        </w:trPr>
        <w:tc>
          <w:tcPr>
            <w:tcW w:w="1129" w:type="dxa"/>
            <w:vMerge/>
            <w:shd w:val="clear" w:color="auto" w:fill="FFD966" w:themeFill="accent4" w:themeFillTint="99"/>
          </w:tcPr>
          <w:p w14:paraId="4D25EEFD" w14:textId="77777777" w:rsidR="004E2BB2" w:rsidRPr="002819F7" w:rsidRDefault="004E2BB2" w:rsidP="003937C4">
            <w:pPr>
              <w:jc w:val="center"/>
              <w:rPr>
                <w:rFonts w:ascii="Arial" w:hAnsi="Arial" w:cs="Arial"/>
                <w:b/>
              </w:rPr>
            </w:pPr>
          </w:p>
        </w:tc>
        <w:tc>
          <w:tcPr>
            <w:tcW w:w="1276" w:type="dxa"/>
            <w:shd w:val="clear" w:color="auto" w:fill="FFD966" w:themeFill="accent4" w:themeFillTint="99"/>
          </w:tcPr>
          <w:p w14:paraId="434E504D" w14:textId="5C3A4616" w:rsidR="004E2BB2" w:rsidRPr="004C0CD2" w:rsidRDefault="004E2BB2" w:rsidP="003937C4">
            <w:pPr>
              <w:jc w:val="center"/>
              <w:rPr>
                <w:rFonts w:ascii="Arial" w:hAnsi="Arial" w:cs="Arial"/>
                <w:b/>
                <w:sz w:val="20"/>
                <w:szCs w:val="20"/>
              </w:rPr>
            </w:pPr>
            <w:r w:rsidRPr="004C0CD2">
              <w:rPr>
                <w:rFonts w:ascii="Arial" w:hAnsi="Arial" w:cs="Arial"/>
                <w:b/>
                <w:sz w:val="20"/>
                <w:szCs w:val="20"/>
              </w:rPr>
              <w:t>People, Culture and communities</w:t>
            </w:r>
          </w:p>
        </w:tc>
        <w:tc>
          <w:tcPr>
            <w:tcW w:w="2268" w:type="dxa"/>
            <w:shd w:val="clear" w:color="auto" w:fill="FFD966" w:themeFill="accent4" w:themeFillTint="99"/>
          </w:tcPr>
          <w:p w14:paraId="3821EB13" w14:textId="12817C67" w:rsidR="004E2BB2" w:rsidRPr="00E73CED" w:rsidRDefault="004E2BB2" w:rsidP="004C0CD2">
            <w:pPr>
              <w:pStyle w:val="ListParagraph"/>
              <w:numPr>
                <w:ilvl w:val="0"/>
                <w:numId w:val="14"/>
              </w:numPr>
              <w:rPr>
                <w:rFonts w:ascii="Arial" w:hAnsi="Arial" w:cs="Arial"/>
                <w:sz w:val="18"/>
                <w:szCs w:val="18"/>
              </w:rPr>
            </w:pPr>
            <w:r w:rsidRPr="00E73CED">
              <w:rPr>
                <w:rFonts w:ascii="Arial" w:hAnsi="Arial" w:cs="Arial"/>
                <w:sz w:val="18"/>
                <w:szCs w:val="18"/>
              </w:rPr>
              <w:t xml:space="preserve">Show </w:t>
            </w:r>
            <w:r w:rsidR="00E73CED" w:rsidRPr="00E73CED">
              <w:rPr>
                <w:rFonts w:ascii="Arial" w:hAnsi="Arial" w:cs="Arial"/>
                <w:sz w:val="18"/>
                <w:szCs w:val="18"/>
              </w:rPr>
              <w:t>interest</w:t>
            </w:r>
            <w:r w:rsidRPr="00E73CED">
              <w:rPr>
                <w:rFonts w:ascii="Arial" w:hAnsi="Arial" w:cs="Arial"/>
                <w:sz w:val="18"/>
                <w:szCs w:val="18"/>
              </w:rPr>
              <w:t xml:space="preserve"> in different occupations</w:t>
            </w:r>
          </w:p>
          <w:p w14:paraId="00BF20C7" w14:textId="5C19E445" w:rsidR="004E2BB2" w:rsidRPr="00E73CED" w:rsidRDefault="004E2BB2" w:rsidP="004E2BB2">
            <w:pPr>
              <w:pStyle w:val="ListParagraph"/>
              <w:numPr>
                <w:ilvl w:val="0"/>
                <w:numId w:val="14"/>
              </w:numPr>
              <w:rPr>
                <w:rFonts w:ascii="Arial" w:hAnsi="Arial" w:cs="Arial"/>
                <w:sz w:val="18"/>
                <w:szCs w:val="18"/>
              </w:rPr>
            </w:pPr>
            <w:r w:rsidRPr="00E73CED">
              <w:rPr>
                <w:rFonts w:ascii="Arial" w:hAnsi="Arial" w:cs="Arial"/>
                <w:sz w:val="18"/>
                <w:szCs w:val="18"/>
              </w:rPr>
              <w:t xml:space="preserve">Continue to develop positive </w:t>
            </w:r>
            <w:r w:rsidR="00E73CED" w:rsidRPr="00E73CED">
              <w:rPr>
                <w:rFonts w:ascii="Arial" w:hAnsi="Arial" w:cs="Arial"/>
                <w:sz w:val="18"/>
                <w:szCs w:val="18"/>
              </w:rPr>
              <w:t>attitudes</w:t>
            </w:r>
            <w:r w:rsidRPr="00E73CED">
              <w:rPr>
                <w:rFonts w:ascii="Arial" w:hAnsi="Arial" w:cs="Arial"/>
                <w:sz w:val="18"/>
                <w:szCs w:val="18"/>
              </w:rPr>
              <w:t xml:space="preserve"> about the differences </w:t>
            </w:r>
            <w:r w:rsidR="00E73CED" w:rsidRPr="00E73CED">
              <w:rPr>
                <w:rFonts w:ascii="Arial" w:hAnsi="Arial" w:cs="Arial"/>
                <w:sz w:val="18"/>
                <w:szCs w:val="18"/>
              </w:rPr>
              <w:t>between</w:t>
            </w:r>
            <w:r w:rsidRPr="00E73CED">
              <w:rPr>
                <w:rFonts w:ascii="Arial" w:hAnsi="Arial" w:cs="Arial"/>
                <w:sz w:val="18"/>
                <w:szCs w:val="18"/>
              </w:rPr>
              <w:t xml:space="preserve"> people</w:t>
            </w:r>
          </w:p>
          <w:p w14:paraId="2E6B857F" w14:textId="5BC07115" w:rsidR="004E2BB2" w:rsidRPr="00E73CED" w:rsidRDefault="004E2BB2" w:rsidP="004E2BB2">
            <w:pPr>
              <w:pStyle w:val="ListParagraph"/>
              <w:numPr>
                <w:ilvl w:val="0"/>
                <w:numId w:val="14"/>
              </w:numPr>
              <w:ind w:hanging="399"/>
              <w:rPr>
                <w:rFonts w:ascii="Arial" w:hAnsi="Arial" w:cs="Arial"/>
                <w:sz w:val="18"/>
                <w:szCs w:val="18"/>
              </w:rPr>
            </w:pPr>
            <w:r w:rsidRPr="00E73CED">
              <w:rPr>
                <w:rFonts w:ascii="Arial" w:hAnsi="Arial" w:cs="Arial"/>
                <w:sz w:val="18"/>
                <w:szCs w:val="18"/>
              </w:rPr>
              <w:t xml:space="preserve">Know that there are different countries in the world and talk about the </w:t>
            </w:r>
            <w:r w:rsidRPr="00E73CED">
              <w:rPr>
                <w:rFonts w:ascii="Arial" w:hAnsi="Arial" w:cs="Arial"/>
                <w:sz w:val="18"/>
                <w:szCs w:val="18"/>
              </w:rPr>
              <w:lastRenderedPageBreak/>
              <w:t xml:space="preserve">differences they have experienced of seen in photos </w:t>
            </w:r>
          </w:p>
        </w:tc>
        <w:tc>
          <w:tcPr>
            <w:tcW w:w="3402" w:type="dxa"/>
            <w:shd w:val="clear" w:color="auto" w:fill="FFD966" w:themeFill="accent4" w:themeFillTint="99"/>
          </w:tcPr>
          <w:p w14:paraId="4095DDD5" w14:textId="72211360" w:rsidR="004E2BB2" w:rsidRPr="00E73CED" w:rsidRDefault="004E2BB2" w:rsidP="00E73CED">
            <w:pPr>
              <w:pStyle w:val="NormalWeb"/>
              <w:numPr>
                <w:ilvl w:val="0"/>
                <w:numId w:val="14"/>
              </w:numPr>
              <w:rPr>
                <w:rFonts w:ascii="Arial" w:hAnsi="Arial" w:cs="Arial"/>
                <w:sz w:val="18"/>
                <w:szCs w:val="18"/>
              </w:rPr>
            </w:pPr>
            <w:r w:rsidRPr="00E73CED">
              <w:rPr>
                <w:rFonts w:ascii="Arial" w:hAnsi="Arial" w:cs="Arial"/>
                <w:sz w:val="18"/>
                <w:szCs w:val="18"/>
              </w:rPr>
              <w:lastRenderedPageBreak/>
              <w:t xml:space="preserve">Recognise that people have different beliefs and celebrate </w:t>
            </w:r>
            <w:r w:rsidR="00E73CED" w:rsidRPr="00E73CED">
              <w:rPr>
                <w:rFonts w:ascii="Arial" w:hAnsi="Arial" w:cs="Arial"/>
                <w:sz w:val="18"/>
                <w:szCs w:val="18"/>
              </w:rPr>
              <w:t>special</w:t>
            </w:r>
            <w:r w:rsidRPr="00E73CED">
              <w:rPr>
                <w:rFonts w:ascii="Arial" w:hAnsi="Arial" w:cs="Arial"/>
                <w:sz w:val="18"/>
                <w:szCs w:val="18"/>
              </w:rPr>
              <w:t xml:space="preserve"> times in different ways</w:t>
            </w:r>
          </w:p>
          <w:p w14:paraId="1BA3DE49" w14:textId="77777777" w:rsidR="004E2BB2" w:rsidRPr="00E73CED" w:rsidRDefault="004E2BB2" w:rsidP="00E73CED">
            <w:pPr>
              <w:pStyle w:val="NormalWeb"/>
              <w:numPr>
                <w:ilvl w:val="0"/>
                <w:numId w:val="14"/>
              </w:numPr>
              <w:rPr>
                <w:rFonts w:ascii="Arial" w:hAnsi="Arial" w:cs="Arial"/>
                <w:sz w:val="18"/>
                <w:szCs w:val="18"/>
              </w:rPr>
            </w:pPr>
            <w:r w:rsidRPr="00E73CED">
              <w:rPr>
                <w:rFonts w:ascii="Arial" w:hAnsi="Arial" w:cs="Arial"/>
                <w:sz w:val="18"/>
                <w:szCs w:val="18"/>
              </w:rPr>
              <w:t xml:space="preserve">Talk about members of their immediate family and community </w:t>
            </w:r>
          </w:p>
          <w:p w14:paraId="766F551B" w14:textId="77777777" w:rsidR="00E73CED" w:rsidRPr="00E73CED" w:rsidRDefault="00E73CED" w:rsidP="00E73CED">
            <w:pPr>
              <w:pStyle w:val="NormalWeb"/>
              <w:numPr>
                <w:ilvl w:val="0"/>
                <w:numId w:val="14"/>
              </w:numPr>
              <w:rPr>
                <w:rFonts w:ascii="Arial" w:hAnsi="Arial" w:cs="Arial"/>
                <w:sz w:val="18"/>
                <w:szCs w:val="18"/>
              </w:rPr>
            </w:pPr>
            <w:r w:rsidRPr="00E73CED">
              <w:rPr>
                <w:rFonts w:ascii="Arial" w:hAnsi="Arial" w:cs="Arial"/>
                <w:sz w:val="18"/>
                <w:szCs w:val="18"/>
              </w:rPr>
              <w:t>Name and describe people who are familiar to them</w:t>
            </w:r>
          </w:p>
          <w:p w14:paraId="6DED25B6" w14:textId="19B7F279" w:rsidR="00E73CED" w:rsidRPr="00E73CED" w:rsidRDefault="00E73CED" w:rsidP="00E73CED">
            <w:pPr>
              <w:pStyle w:val="NormalWeb"/>
              <w:numPr>
                <w:ilvl w:val="0"/>
                <w:numId w:val="14"/>
              </w:numPr>
              <w:rPr>
                <w:rFonts w:ascii="Arial" w:hAnsi="Arial" w:cs="Arial"/>
                <w:sz w:val="18"/>
                <w:szCs w:val="18"/>
              </w:rPr>
            </w:pPr>
            <w:r w:rsidRPr="00E73CED">
              <w:rPr>
                <w:rFonts w:ascii="Arial" w:hAnsi="Arial" w:cs="Arial"/>
                <w:sz w:val="18"/>
                <w:szCs w:val="18"/>
              </w:rPr>
              <w:t xml:space="preserve">Compare and contrast characters from stories including figures from the past </w:t>
            </w:r>
          </w:p>
        </w:tc>
        <w:tc>
          <w:tcPr>
            <w:tcW w:w="2977" w:type="dxa"/>
            <w:shd w:val="clear" w:color="auto" w:fill="FFD966" w:themeFill="accent4" w:themeFillTint="99"/>
          </w:tcPr>
          <w:p w14:paraId="46403A71" w14:textId="36B9C9C6" w:rsidR="004E2BB2" w:rsidRPr="00E73CED" w:rsidRDefault="004E2BB2" w:rsidP="00514E11">
            <w:pPr>
              <w:pStyle w:val="ListParagraph"/>
              <w:numPr>
                <w:ilvl w:val="0"/>
                <w:numId w:val="12"/>
              </w:numPr>
              <w:rPr>
                <w:rFonts w:ascii="Arial" w:hAnsi="Arial" w:cs="Arial"/>
                <w:sz w:val="18"/>
                <w:szCs w:val="18"/>
              </w:rPr>
            </w:pPr>
            <w:r w:rsidRPr="00E73CED">
              <w:rPr>
                <w:rFonts w:ascii="Arial" w:hAnsi="Arial" w:cs="Arial"/>
                <w:sz w:val="18"/>
                <w:szCs w:val="18"/>
              </w:rPr>
              <w:t xml:space="preserve">Recognise some similarities and differences between life in this country and life in other </w:t>
            </w:r>
            <w:r w:rsidR="00E73CED" w:rsidRPr="00E73CED">
              <w:rPr>
                <w:rFonts w:ascii="Arial" w:hAnsi="Arial" w:cs="Arial"/>
                <w:sz w:val="18"/>
                <w:szCs w:val="18"/>
              </w:rPr>
              <w:t>countries</w:t>
            </w:r>
          </w:p>
          <w:p w14:paraId="17BCAA74" w14:textId="529E7E2D" w:rsidR="004E2BB2" w:rsidRPr="00E73CED" w:rsidRDefault="004E2BB2" w:rsidP="00514E11">
            <w:pPr>
              <w:pStyle w:val="ListParagraph"/>
              <w:numPr>
                <w:ilvl w:val="0"/>
                <w:numId w:val="12"/>
              </w:numPr>
              <w:rPr>
                <w:rFonts w:ascii="Arial" w:hAnsi="Arial" w:cs="Arial"/>
                <w:sz w:val="18"/>
                <w:szCs w:val="18"/>
              </w:rPr>
            </w:pPr>
            <w:r w:rsidRPr="00E73CED">
              <w:rPr>
                <w:rFonts w:ascii="Arial" w:hAnsi="Arial" w:cs="Arial"/>
                <w:sz w:val="18"/>
                <w:szCs w:val="18"/>
              </w:rPr>
              <w:t xml:space="preserve">Understand that some places are </w:t>
            </w:r>
            <w:r w:rsidR="00E73CED" w:rsidRPr="00E73CED">
              <w:rPr>
                <w:rFonts w:ascii="Arial" w:hAnsi="Arial" w:cs="Arial"/>
                <w:sz w:val="18"/>
                <w:szCs w:val="18"/>
              </w:rPr>
              <w:t>special</w:t>
            </w:r>
            <w:r w:rsidRPr="00E73CED">
              <w:rPr>
                <w:rFonts w:ascii="Arial" w:hAnsi="Arial" w:cs="Arial"/>
                <w:sz w:val="18"/>
                <w:szCs w:val="18"/>
              </w:rPr>
              <w:t xml:space="preserve"> to members of their community</w:t>
            </w:r>
          </w:p>
          <w:p w14:paraId="3DCCA962" w14:textId="201F0871" w:rsidR="00E73CED" w:rsidRPr="00E73CED" w:rsidRDefault="00E73CED" w:rsidP="00514E11">
            <w:pPr>
              <w:pStyle w:val="ListParagraph"/>
              <w:numPr>
                <w:ilvl w:val="0"/>
                <w:numId w:val="12"/>
              </w:numPr>
              <w:rPr>
                <w:rFonts w:ascii="Arial" w:hAnsi="Arial" w:cs="Arial"/>
                <w:sz w:val="18"/>
                <w:szCs w:val="18"/>
              </w:rPr>
            </w:pPr>
            <w:r w:rsidRPr="00E73CED">
              <w:rPr>
                <w:rFonts w:ascii="Arial" w:hAnsi="Arial" w:cs="Arial"/>
                <w:sz w:val="18"/>
                <w:szCs w:val="18"/>
              </w:rPr>
              <w:t xml:space="preserve">Draws information from a simple map </w:t>
            </w:r>
          </w:p>
        </w:tc>
        <w:tc>
          <w:tcPr>
            <w:tcW w:w="4819" w:type="dxa"/>
            <w:gridSpan w:val="2"/>
            <w:shd w:val="clear" w:color="auto" w:fill="FFD966" w:themeFill="accent4" w:themeFillTint="99"/>
          </w:tcPr>
          <w:p w14:paraId="3B8B0967" w14:textId="6885ABA9" w:rsidR="004E2BB2" w:rsidRPr="00E73CED" w:rsidRDefault="00E73CED" w:rsidP="00514E11">
            <w:pPr>
              <w:pStyle w:val="ListParagraph"/>
              <w:numPr>
                <w:ilvl w:val="0"/>
                <w:numId w:val="12"/>
              </w:numPr>
              <w:rPr>
                <w:rFonts w:ascii="Arial" w:hAnsi="Arial" w:cs="Arial"/>
                <w:sz w:val="18"/>
                <w:szCs w:val="18"/>
                <w:lang w:eastAsia="en-GB"/>
              </w:rPr>
            </w:pPr>
            <w:r w:rsidRPr="00E73CED">
              <w:rPr>
                <w:rFonts w:ascii="Arial" w:hAnsi="Arial" w:cs="Arial"/>
                <w:sz w:val="18"/>
                <w:szCs w:val="18"/>
                <w:lang w:eastAsia="en-GB"/>
              </w:rPr>
              <w:t>Describe their immediate environment using knowledge from observation discussion, stories, non-fiction text and maps</w:t>
            </w:r>
          </w:p>
          <w:p w14:paraId="7DCB8EEC" w14:textId="77777777" w:rsidR="00E73CED" w:rsidRPr="00E73CED" w:rsidRDefault="00E73CED" w:rsidP="00514E11">
            <w:pPr>
              <w:pStyle w:val="ListParagraph"/>
              <w:numPr>
                <w:ilvl w:val="0"/>
                <w:numId w:val="12"/>
              </w:numPr>
              <w:rPr>
                <w:rFonts w:ascii="Arial" w:hAnsi="Arial" w:cs="Arial"/>
                <w:sz w:val="18"/>
                <w:szCs w:val="18"/>
                <w:lang w:eastAsia="en-GB"/>
              </w:rPr>
            </w:pPr>
            <w:r w:rsidRPr="00E73CED">
              <w:rPr>
                <w:rFonts w:ascii="Arial" w:hAnsi="Arial" w:cs="Arial"/>
                <w:sz w:val="18"/>
                <w:szCs w:val="18"/>
                <w:lang w:eastAsia="en-GB"/>
              </w:rPr>
              <w:t xml:space="preserve">Know some similarities and differences between different religious and cultural communities in this country, drawing on their experience and what has been read in class </w:t>
            </w:r>
          </w:p>
          <w:p w14:paraId="4DC106B9" w14:textId="7AB72A3B" w:rsidR="00E73CED" w:rsidRPr="00E73CED" w:rsidRDefault="00E73CED" w:rsidP="00514E11">
            <w:pPr>
              <w:pStyle w:val="ListParagraph"/>
              <w:numPr>
                <w:ilvl w:val="0"/>
                <w:numId w:val="12"/>
              </w:numPr>
              <w:rPr>
                <w:rFonts w:ascii="Arial" w:hAnsi="Arial" w:cs="Arial"/>
                <w:sz w:val="18"/>
                <w:szCs w:val="18"/>
                <w:lang w:eastAsia="en-GB"/>
              </w:rPr>
            </w:pPr>
            <w:r w:rsidRPr="00E73CED">
              <w:rPr>
                <w:rFonts w:ascii="Arial" w:hAnsi="Arial" w:cs="Arial"/>
                <w:sz w:val="18"/>
                <w:szCs w:val="18"/>
                <w:lang w:eastAsia="en-GB"/>
              </w:rPr>
              <w:t>Explain some similarities and differences between life in this country and life in other countries, drawing on knowledge from stories, texts and maps</w:t>
            </w:r>
          </w:p>
        </w:tc>
      </w:tr>
      <w:tr w:rsidR="00464AEC" w:rsidRPr="002819F7" w14:paraId="1FE16BB3" w14:textId="012BD548" w:rsidTr="005F28CC">
        <w:trPr>
          <w:trHeight w:val="2549"/>
        </w:trPr>
        <w:tc>
          <w:tcPr>
            <w:tcW w:w="1129" w:type="dxa"/>
            <w:vMerge/>
            <w:shd w:val="clear" w:color="auto" w:fill="FFD966" w:themeFill="accent4" w:themeFillTint="99"/>
          </w:tcPr>
          <w:p w14:paraId="73CF0460" w14:textId="77777777" w:rsidR="00464AEC" w:rsidRPr="002819F7" w:rsidRDefault="00464AEC" w:rsidP="003937C4">
            <w:pPr>
              <w:jc w:val="center"/>
              <w:rPr>
                <w:rFonts w:ascii="Arial" w:hAnsi="Arial" w:cs="Arial"/>
                <w:b/>
              </w:rPr>
            </w:pPr>
          </w:p>
        </w:tc>
        <w:tc>
          <w:tcPr>
            <w:tcW w:w="1276" w:type="dxa"/>
            <w:shd w:val="clear" w:color="auto" w:fill="FFD966" w:themeFill="accent4" w:themeFillTint="99"/>
          </w:tcPr>
          <w:p w14:paraId="67E7CC36" w14:textId="779CAFF7" w:rsidR="00464AEC" w:rsidRPr="004C0CD2" w:rsidRDefault="00464AEC" w:rsidP="003937C4">
            <w:pPr>
              <w:jc w:val="center"/>
              <w:rPr>
                <w:rFonts w:ascii="Arial" w:hAnsi="Arial" w:cs="Arial"/>
                <w:b/>
                <w:sz w:val="20"/>
                <w:szCs w:val="20"/>
              </w:rPr>
            </w:pPr>
            <w:r w:rsidRPr="004C0CD2">
              <w:rPr>
                <w:rFonts w:ascii="Arial" w:hAnsi="Arial" w:cs="Arial"/>
                <w:b/>
                <w:sz w:val="20"/>
                <w:szCs w:val="20"/>
              </w:rPr>
              <w:t>The Natural World</w:t>
            </w:r>
          </w:p>
        </w:tc>
        <w:tc>
          <w:tcPr>
            <w:tcW w:w="2268" w:type="dxa"/>
            <w:shd w:val="clear" w:color="auto" w:fill="FFD966" w:themeFill="accent4" w:themeFillTint="99"/>
          </w:tcPr>
          <w:p w14:paraId="79B50D8F" w14:textId="06306DA7" w:rsidR="00464AEC" w:rsidRPr="00464AEC" w:rsidRDefault="00464AEC" w:rsidP="00464AEC">
            <w:pPr>
              <w:pStyle w:val="ListParagraph"/>
              <w:numPr>
                <w:ilvl w:val="0"/>
                <w:numId w:val="12"/>
              </w:numPr>
              <w:rPr>
                <w:rFonts w:ascii="Arial" w:hAnsi="Arial" w:cs="Arial"/>
                <w:sz w:val="18"/>
                <w:szCs w:val="18"/>
              </w:rPr>
            </w:pPr>
            <w:r w:rsidRPr="00464AEC">
              <w:rPr>
                <w:rFonts w:ascii="Arial" w:hAnsi="Arial" w:cs="Arial"/>
                <w:sz w:val="18"/>
                <w:szCs w:val="18"/>
              </w:rPr>
              <w:t>Talk about the difference between materials and changes they notice</w:t>
            </w:r>
          </w:p>
          <w:p w14:paraId="03980D2F" w14:textId="129C276C" w:rsidR="00464AEC" w:rsidRPr="005F28CC" w:rsidRDefault="00464AEC" w:rsidP="005F28CC">
            <w:pPr>
              <w:pStyle w:val="ListParagraph"/>
              <w:numPr>
                <w:ilvl w:val="0"/>
                <w:numId w:val="12"/>
              </w:numPr>
              <w:rPr>
                <w:rFonts w:ascii="Arial" w:hAnsi="Arial" w:cs="Arial"/>
                <w:sz w:val="18"/>
                <w:szCs w:val="18"/>
              </w:rPr>
            </w:pPr>
            <w:r w:rsidRPr="00464AEC">
              <w:rPr>
                <w:rFonts w:ascii="Arial" w:hAnsi="Arial" w:cs="Arial"/>
                <w:sz w:val="18"/>
                <w:szCs w:val="18"/>
              </w:rPr>
              <w:t xml:space="preserve">Use all of their sense in hands on exploration of the natural world </w:t>
            </w:r>
          </w:p>
        </w:tc>
        <w:tc>
          <w:tcPr>
            <w:tcW w:w="3402" w:type="dxa"/>
            <w:shd w:val="clear" w:color="auto" w:fill="FFD966" w:themeFill="accent4" w:themeFillTint="99"/>
          </w:tcPr>
          <w:p w14:paraId="7F2372FA" w14:textId="77777777" w:rsidR="00464AEC" w:rsidRPr="00464AEC" w:rsidRDefault="00464AEC" w:rsidP="00464AEC">
            <w:pPr>
              <w:pStyle w:val="ListParagraph"/>
              <w:numPr>
                <w:ilvl w:val="0"/>
                <w:numId w:val="12"/>
              </w:numPr>
              <w:rPr>
                <w:rFonts w:ascii="Arial" w:hAnsi="Arial" w:cs="Arial"/>
                <w:sz w:val="18"/>
                <w:szCs w:val="18"/>
              </w:rPr>
            </w:pPr>
            <w:r w:rsidRPr="00464AEC">
              <w:rPr>
                <w:rFonts w:ascii="Arial" w:hAnsi="Arial" w:cs="Arial"/>
                <w:sz w:val="18"/>
                <w:szCs w:val="18"/>
              </w:rPr>
              <w:t>Describe what they see, hear and feel whist outside</w:t>
            </w:r>
          </w:p>
          <w:p w14:paraId="7AB5F52B" w14:textId="556AC32B" w:rsidR="00464AEC" w:rsidRPr="00464AEC" w:rsidRDefault="00464AEC" w:rsidP="00464AEC">
            <w:pPr>
              <w:pStyle w:val="ListParagraph"/>
              <w:numPr>
                <w:ilvl w:val="0"/>
                <w:numId w:val="12"/>
              </w:numPr>
              <w:rPr>
                <w:rFonts w:ascii="Arial" w:hAnsi="Arial" w:cs="Arial"/>
                <w:sz w:val="18"/>
                <w:szCs w:val="18"/>
              </w:rPr>
            </w:pPr>
            <w:r w:rsidRPr="00464AEC">
              <w:rPr>
                <w:rFonts w:ascii="Arial" w:hAnsi="Arial" w:cs="Arial"/>
                <w:sz w:val="18"/>
                <w:szCs w:val="18"/>
              </w:rPr>
              <w:t>Understand the effect of changing seasons on the natural world around them</w:t>
            </w:r>
          </w:p>
        </w:tc>
        <w:tc>
          <w:tcPr>
            <w:tcW w:w="2977" w:type="dxa"/>
            <w:shd w:val="clear" w:color="auto" w:fill="FFD966" w:themeFill="accent4" w:themeFillTint="99"/>
          </w:tcPr>
          <w:p w14:paraId="318B755F" w14:textId="3731F123" w:rsidR="00464AEC" w:rsidRPr="00464AEC" w:rsidRDefault="00464AEC" w:rsidP="00464AEC">
            <w:pPr>
              <w:pStyle w:val="ListParagraph"/>
              <w:numPr>
                <w:ilvl w:val="0"/>
                <w:numId w:val="12"/>
              </w:numPr>
              <w:rPr>
                <w:rFonts w:ascii="Arial" w:hAnsi="Arial" w:cs="Arial"/>
                <w:sz w:val="18"/>
                <w:szCs w:val="18"/>
              </w:rPr>
            </w:pPr>
            <w:r w:rsidRPr="00464AEC">
              <w:rPr>
                <w:rFonts w:ascii="Arial" w:hAnsi="Arial" w:cs="Arial"/>
                <w:sz w:val="18"/>
                <w:szCs w:val="18"/>
              </w:rPr>
              <w:t>Recognise some environments that are different to the one in which they live</w:t>
            </w:r>
          </w:p>
        </w:tc>
        <w:tc>
          <w:tcPr>
            <w:tcW w:w="4819" w:type="dxa"/>
            <w:gridSpan w:val="2"/>
            <w:shd w:val="clear" w:color="auto" w:fill="FFD966" w:themeFill="accent4" w:themeFillTint="99"/>
          </w:tcPr>
          <w:p w14:paraId="5093358E" w14:textId="77777777" w:rsidR="00464AEC" w:rsidRPr="00464AEC" w:rsidRDefault="00464AEC" w:rsidP="00464AEC">
            <w:pPr>
              <w:pStyle w:val="NormalWeb"/>
              <w:numPr>
                <w:ilvl w:val="0"/>
                <w:numId w:val="12"/>
              </w:numPr>
              <w:rPr>
                <w:rFonts w:ascii="Arial" w:hAnsi="Arial" w:cs="Arial"/>
                <w:sz w:val="18"/>
                <w:szCs w:val="18"/>
              </w:rPr>
            </w:pPr>
            <w:r w:rsidRPr="00464AEC">
              <w:rPr>
                <w:rFonts w:ascii="Arial" w:hAnsi="Arial" w:cs="Arial"/>
                <w:sz w:val="18"/>
                <w:szCs w:val="18"/>
              </w:rPr>
              <w:t>Explore the natural world around them, making observations and drawing pictures of animals and plants</w:t>
            </w:r>
          </w:p>
          <w:p w14:paraId="547E1E63" w14:textId="09F88F4B" w:rsidR="00464AEC" w:rsidRPr="00464AEC" w:rsidRDefault="00464AEC" w:rsidP="00464AEC">
            <w:pPr>
              <w:pStyle w:val="NormalWeb"/>
              <w:numPr>
                <w:ilvl w:val="0"/>
                <w:numId w:val="12"/>
              </w:numPr>
              <w:rPr>
                <w:rFonts w:ascii="Arial" w:hAnsi="Arial" w:cs="Arial"/>
                <w:sz w:val="18"/>
                <w:szCs w:val="18"/>
              </w:rPr>
            </w:pPr>
            <w:r w:rsidRPr="00464AEC">
              <w:rPr>
                <w:rFonts w:ascii="Arial" w:hAnsi="Arial" w:cs="Arial"/>
                <w:sz w:val="18"/>
                <w:szCs w:val="18"/>
              </w:rPr>
              <w:t>Know some similarities and differences between the natural world around them and contrasting environments, drawing on their experiences and what has been read in class</w:t>
            </w:r>
          </w:p>
          <w:p w14:paraId="62CF616A" w14:textId="77777777" w:rsidR="00464AEC" w:rsidRPr="00464AEC" w:rsidRDefault="00464AEC" w:rsidP="00464AEC">
            <w:pPr>
              <w:pStyle w:val="NormalWeb"/>
              <w:numPr>
                <w:ilvl w:val="0"/>
                <w:numId w:val="12"/>
              </w:numPr>
              <w:rPr>
                <w:rFonts w:ascii="Arial" w:hAnsi="Arial" w:cs="Arial"/>
                <w:sz w:val="18"/>
                <w:szCs w:val="18"/>
              </w:rPr>
            </w:pPr>
            <w:r w:rsidRPr="00464AEC">
              <w:rPr>
                <w:rFonts w:ascii="Arial" w:hAnsi="Arial" w:cs="Arial"/>
                <w:sz w:val="18"/>
                <w:szCs w:val="18"/>
              </w:rPr>
              <w:t>Understand some important processes and changes in the natural world around them, including the seasons and changing states of matter</w:t>
            </w:r>
          </w:p>
          <w:p w14:paraId="09A1D81E" w14:textId="44754B1D" w:rsidR="00464AEC" w:rsidRPr="00464AEC" w:rsidRDefault="00464AEC" w:rsidP="003937C4">
            <w:pPr>
              <w:pStyle w:val="NormalWeb"/>
              <w:ind w:left="360"/>
              <w:rPr>
                <w:rFonts w:ascii="Arial" w:hAnsi="Arial" w:cs="Arial"/>
                <w:sz w:val="18"/>
                <w:szCs w:val="18"/>
              </w:rPr>
            </w:pPr>
          </w:p>
        </w:tc>
      </w:tr>
      <w:tr w:rsidR="007675A8" w:rsidRPr="002819F7" w14:paraId="612C71BC" w14:textId="20ECA9C7" w:rsidTr="00EA03E0">
        <w:trPr>
          <w:trHeight w:val="460"/>
        </w:trPr>
        <w:tc>
          <w:tcPr>
            <w:tcW w:w="1129" w:type="dxa"/>
            <w:vMerge w:val="restart"/>
            <w:shd w:val="clear" w:color="auto" w:fill="C5E0B3" w:themeFill="accent6" w:themeFillTint="66"/>
            <w:textDirection w:val="btLr"/>
          </w:tcPr>
          <w:p w14:paraId="765DE0EE" w14:textId="4A99B42E" w:rsidR="007675A8" w:rsidRPr="002819F7" w:rsidRDefault="007675A8" w:rsidP="001C6DF4">
            <w:pPr>
              <w:ind w:left="113" w:right="113"/>
              <w:jc w:val="center"/>
              <w:rPr>
                <w:rFonts w:ascii="Arial" w:hAnsi="Arial" w:cs="Arial"/>
                <w:b/>
              </w:rPr>
            </w:pPr>
            <w:r w:rsidRPr="002819F7">
              <w:rPr>
                <w:rFonts w:ascii="Arial" w:hAnsi="Arial" w:cs="Arial"/>
                <w:b/>
                <w:sz w:val="36"/>
              </w:rPr>
              <w:t>Expressive Arts and Design</w:t>
            </w:r>
          </w:p>
        </w:tc>
        <w:tc>
          <w:tcPr>
            <w:tcW w:w="1276" w:type="dxa"/>
            <w:shd w:val="clear" w:color="auto" w:fill="C5E0B3" w:themeFill="accent6" w:themeFillTint="66"/>
          </w:tcPr>
          <w:p w14:paraId="1B8182E7" w14:textId="6D8BB9C8" w:rsidR="007675A8" w:rsidRPr="004C0CD2" w:rsidRDefault="007675A8" w:rsidP="003937C4">
            <w:pPr>
              <w:jc w:val="center"/>
              <w:rPr>
                <w:rFonts w:ascii="Arial" w:hAnsi="Arial" w:cs="Arial"/>
                <w:b/>
                <w:sz w:val="20"/>
                <w:szCs w:val="20"/>
              </w:rPr>
            </w:pPr>
            <w:r w:rsidRPr="004C0CD2">
              <w:rPr>
                <w:rFonts w:ascii="Arial" w:hAnsi="Arial" w:cs="Arial"/>
                <w:b/>
                <w:sz w:val="20"/>
                <w:szCs w:val="20"/>
              </w:rPr>
              <w:t>Creating with materials</w:t>
            </w:r>
          </w:p>
        </w:tc>
        <w:tc>
          <w:tcPr>
            <w:tcW w:w="5670" w:type="dxa"/>
            <w:gridSpan w:val="2"/>
            <w:shd w:val="clear" w:color="auto" w:fill="C5E0B3" w:themeFill="accent6" w:themeFillTint="66"/>
          </w:tcPr>
          <w:p w14:paraId="00AC2D2F" w14:textId="0986F287" w:rsidR="00BC1F44" w:rsidRDefault="00BC1F44" w:rsidP="004C0CD2">
            <w:pPr>
              <w:pStyle w:val="ListParagraph"/>
              <w:numPr>
                <w:ilvl w:val="0"/>
                <w:numId w:val="2"/>
              </w:numPr>
              <w:rPr>
                <w:rFonts w:ascii="Arial" w:hAnsi="Arial" w:cs="Arial"/>
                <w:sz w:val="20"/>
                <w:szCs w:val="20"/>
              </w:rPr>
            </w:pPr>
            <w:r>
              <w:rPr>
                <w:rFonts w:ascii="Arial" w:hAnsi="Arial" w:cs="Arial"/>
                <w:sz w:val="20"/>
                <w:szCs w:val="20"/>
              </w:rPr>
              <w:t>Explore different materials freely, in order to develop their ideas about how to use them and what to make.</w:t>
            </w:r>
          </w:p>
          <w:p w14:paraId="610C45BB" w14:textId="00CA353A" w:rsidR="00BC1F44" w:rsidRDefault="00BC1F44" w:rsidP="004C0CD2">
            <w:pPr>
              <w:pStyle w:val="ListParagraph"/>
              <w:numPr>
                <w:ilvl w:val="0"/>
                <w:numId w:val="2"/>
              </w:numPr>
              <w:rPr>
                <w:rFonts w:ascii="Arial" w:hAnsi="Arial" w:cs="Arial"/>
                <w:sz w:val="20"/>
                <w:szCs w:val="20"/>
              </w:rPr>
            </w:pPr>
            <w:r>
              <w:rPr>
                <w:rFonts w:ascii="Arial" w:hAnsi="Arial" w:cs="Arial"/>
                <w:sz w:val="20"/>
                <w:szCs w:val="20"/>
              </w:rPr>
              <w:t>Join different materials and explore different textures.</w:t>
            </w:r>
          </w:p>
          <w:p w14:paraId="68689728" w14:textId="7B95DC83" w:rsidR="00BC1F44" w:rsidRDefault="00BC1F44" w:rsidP="004C0CD2">
            <w:pPr>
              <w:pStyle w:val="ListParagraph"/>
              <w:numPr>
                <w:ilvl w:val="0"/>
                <w:numId w:val="2"/>
              </w:numPr>
              <w:rPr>
                <w:rFonts w:ascii="Arial" w:hAnsi="Arial" w:cs="Arial"/>
                <w:sz w:val="20"/>
                <w:szCs w:val="20"/>
              </w:rPr>
            </w:pPr>
            <w:r>
              <w:rPr>
                <w:rFonts w:ascii="Arial" w:hAnsi="Arial" w:cs="Arial"/>
                <w:sz w:val="20"/>
                <w:szCs w:val="20"/>
              </w:rPr>
              <w:t>Use drawing to represent ideas like movement or loud noises.</w:t>
            </w:r>
          </w:p>
          <w:p w14:paraId="4F6A4714" w14:textId="06A4F150" w:rsidR="00BC1F44" w:rsidRPr="002819F7" w:rsidRDefault="00BC1F44" w:rsidP="004C0CD2">
            <w:pPr>
              <w:pStyle w:val="ListParagraph"/>
              <w:numPr>
                <w:ilvl w:val="0"/>
                <w:numId w:val="2"/>
              </w:numPr>
              <w:rPr>
                <w:rFonts w:ascii="Arial" w:hAnsi="Arial" w:cs="Arial"/>
                <w:sz w:val="20"/>
                <w:szCs w:val="20"/>
              </w:rPr>
            </w:pPr>
            <w:r>
              <w:rPr>
                <w:rFonts w:ascii="Arial" w:hAnsi="Arial" w:cs="Arial"/>
                <w:sz w:val="20"/>
                <w:szCs w:val="20"/>
              </w:rPr>
              <w:t>Explore colour and colour-mixing.</w:t>
            </w:r>
          </w:p>
        </w:tc>
        <w:tc>
          <w:tcPr>
            <w:tcW w:w="2977" w:type="dxa"/>
            <w:shd w:val="clear" w:color="auto" w:fill="C5E0B3" w:themeFill="accent6" w:themeFillTint="66"/>
          </w:tcPr>
          <w:p w14:paraId="3115DC6E" w14:textId="77777777" w:rsidR="007675A8" w:rsidRPr="00BC1F44" w:rsidRDefault="00BC1F44" w:rsidP="001C6DF4">
            <w:pPr>
              <w:pStyle w:val="ListParagraph"/>
              <w:numPr>
                <w:ilvl w:val="0"/>
                <w:numId w:val="2"/>
              </w:numPr>
              <w:rPr>
                <w:rFonts w:ascii="Arial" w:hAnsi="Arial" w:cs="Arial"/>
              </w:rPr>
            </w:pPr>
            <w:r w:rsidRPr="00BC1F44">
              <w:rPr>
                <w:rFonts w:ascii="Arial" w:hAnsi="Arial" w:cs="Arial"/>
                <w:sz w:val="20"/>
              </w:rPr>
              <w:t>Explore, use and refine a var</w:t>
            </w:r>
            <w:r>
              <w:rPr>
                <w:rFonts w:ascii="Arial" w:hAnsi="Arial" w:cs="Arial"/>
                <w:sz w:val="20"/>
              </w:rPr>
              <w:t>iety of artistic effects to express their ideas and feelings.</w:t>
            </w:r>
          </w:p>
          <w:p w14:paraId="495B22F2" w14:textId="34145A25" w:rsidR="00BC1F44" w:rsidRPr="002819F7" w:rsidRDefault="00BC1F44" w:rsidP="001C6DF4">
            <w:pPr>
              <w:pStyle w:val="ListParagraph"/>
              <w:numPr>
                <w:ilvl w:val="0"/>
                <w:numId w:val="2"/>
              </w:numPr>
              <w:rPr>
                <w:rFonts w:ascii="Arial" w:hAnsi="Arial" w:cs="Arial"/>
              </w:rPr>
            </w:pPr>
            <w:r>
              <w:rPr>
                <w:rFonts w:ascii="Arial" w:hAnsi="Arial" w:cs="Arial"/>
                <w:sz w:val="20"/>
              </w:rPr>
              <w:t>Create collaboratively sharing ideas, resources and skills.</w:t>
            </w:r>
          </w:p>
        </w:tc>
        <w:tc>
          <w:tcPr>
            <w:tcW w:w="4819" w:type="dxa"/>
            <w:gridSpan w:val="2"/>
            <w:shd w:val="clear" w:color="auto" w:fill="C5E0B3" w:themeFill="accent6" w:themeFillTint="66"/>
          </w:tcPr>
          <w:p w14:paraId="7DEB388B" w14:textId="77777777" w:rsidR="007675A8" w:rsidRDefault="00BC1F44" w:rsidP="00BC1F44">
            <w:pPr>
              <w:numPr>
                <w:ilvl w:val="0"/>
                <w:numId w:val="9"/>
              </w:numPr>
              <w:autoSpaceDE w:val="0"/>
              <w:autoSpaceDN w:val="0"/>
              <w:adjustRightInd w:val="0"/>
              <w:jc w:val="both"/>
              <w:rPr>
                <w:rFonts w:ascii="Arial" w:hAnsi="Arial" w:cs="Arial"/>
                <w:sz w:val="20"/>
                <w:szCs w:val="20"/>
                <w:lang w:eastAsia="en-GB"/>
              </w:rPr>
            </w:pPr>
            <w:r w:rsidRPr="00BC1F44">
              <w:rPr>
                <w:rFonts w:ascii="Arial" w:hAnsi="Arial" w:cs="Arial"/>
                <w:sz w:val="20"/>
                <w:szCs w:val="20"/>
                <w:lang w:eastAsia="en-GB"/>
              </w:rPr>
              <w:t xml:space="preserve">Safely </w:t>
            </w:r>
            <w:r>
              <w:rPr>
                <w:rFonts w:ascii="Arial" w:hAnsi="Arial" w:cs="Arial"/>
                <w:sz w:val="20"/>
                <w:szCs w:val="20"/>
                <w:lang w:eastAsia="en-GB"/>
              </w:rPr>
              <w:t>use and explore a variety of materials, tools and techniques, experimenting with colour, design, texture, form and function,</w:t>
            </w:r>
          </w:p>
          <w:p w14:paraId="5DE3AA67" w14:textId="3CC44932" w:rsidR="00BC1F44" w:rsidRDefault="00BC1F44" w:rsidP="00BC1F44">
            <w:pPr>
              <w:numPr>
                <w:ilvl w:val="0"/>
                <w:numId w:val="9"/>
              </w:numPr>
              <w:autoSpaceDE w:val="0"/>
              <w:autoSpaceDN w:val="0"/>
              <w:adjustRightInd w:val="0"/>
              <w:jc w:val="both"/>
              <w:rPr>
                <w:rFonts w:ascii="Arial" w:hAnsi="Arial" w:cs="Arial"/>
                <w:sz w:val="20"/>
                <w:szCs w:val="20"/>
                <w:lang w:eastAsia="en-GB"/>
              </w:rPr>
            </w:pPr>
            <w:r>
              <w:rPr>
                <w:rFonts w:ascii="Arial" w:hAnsi="Arial" w:cs="Arial"/>
                <w:sz w:val="20"/>
                <w:szCs w:val="20"/>
                <w:lang w:eastAsia="en-GB"/>
              </w:rPr>
              <w:t>Share their creations, expla</w:t>
            </w:r>
            <w:r w:rsidR="000B48B5">
              <w:rPr>
                <w:rFonts w:ascii="Arial" w:hAnsi="Arial" w:cs="Arial"/>
                <w:sz w:val="20"/>
                <w:szCs w:val="20"/>
                <w:lang w:eastAsia="en-GB"/>
              </w:rPr>
              <w:t>ining the process they have used.</w:t>
            </w:r>
          </w:p>
          <w:p w14:paraId="5138C639" w14:textId="60F6D8F1" w:rsidR="000B48B5" w:rsidRDefault="000B48B5" w:rsidP="00BC1F44">
            <w:pPr>
              <w:numPr>
                <w:ilvl w:val="0"/>
                <w:numId w:val="9"/>
              </w:numPr>
              <w:autoSpaceDE w:val="0"/>
              <w:autoSpaceDN w:val="0"/>
              <w:adjustRightInd w:val="0"/>
              <w:jc w:val="both"/>
              <w:rPr>
                <w:rFonts w:ascii="Arial" w:hAnsi="Arial" w:cs="Arial"/>
                <w:sz w:val="20"/>
                <w:szCs w:val="20"/>
                <w:lang w:eastAsia="en-GB"/>
              </w:rPr>
            </w:pPr>
            <w:r>
              <w:rPr>
                <w:rFonts w:ascii="Arial" w:hAnsi="Arial" w:cs="Arial"/>
                <w:sz w:val="20"/>
                <w:szCs w:val="20"/>
                <w:lang w:eastAsia="en-GB"/>
              </w:rPr>
              <w:t>Make use of props and materials when role playing characters in narratives and stories.</w:t>
            </w:r>
          </w:p>
          <w:p w14:paraId="323A0316" w14:textId="06A75E92" w:rsidR="00BC1F44" w:rsidRPr="00BC1F44" w:rsidRDefault="00BC1F44" w:rsidP="000B48B5">
            <w:pPr>
              <w:autoSpaceDE w:val="0"/>
              <w:autoSpaceDN w:val="0"/>
              <w:adjustRightInd w:val="0"/>
              <w:ind w:left="720"/>
              <w:jc w:val="both"/>
              <w:rPr>
                <w:rFonts w:ascii="Arial" w:hAnsi="Arial" w:cs="Arial"/>
                <w:sz w:val="20"/>
                <w:szCs w:val="20"/>
                <w:lang w:eastAsia="en-GB"/>
              </w:rPr>
            </w:pPr>
          </w:p>
        </w:tc>
      </w:tr>
      <w:tr w:rsidR="007675A8" w:rsidRPr="002819F7" w14:paraId="689B1CB7" w14:textId="76951F45" w:rsidTr="00A25DD6">
        <w:trPr>
          <w:trHeight w:val="460"/>
        </w:trPr>
        <w:tc>
          <w:tcPr>
            <w:tcW w:w="1129" w:type="dxa"/>
            <w:vMerge/>
            <w:shd w:val="clear" w:color="auto" w:fill="C5E0B3" w:themeFill="accent6" w:themeFillTint="66"/>
          </w:tcPr>
          <w:p w14:paraId="3E6BA013" w14:textId="77777777" w:rsidR="007675A8" w:rsidRPr="002819F7" w:rsidRDefault="007675A8" w:rsidP="003937C4">
            <w:pPr>
              <w:jc w:val="center"/>
              <w:rPr>
                <w:rFonts w:ascii="Arial" w:hAnsi="Arial" w:cs="Arial"/>
                <w:b/>
              </w:rPr>
            </w:pPr>
          </w:p>
        </w:tc>
        <w:tc>
          <w:tcPr>
            <w:tcW w:w="1276" w:type="dxa"/>
            <w:shd w:val="clear" w:color="auto" w:fill="C5E0B3" w:themeFill="accent6" w:themeFillTint="66"/>
          </w:tcPr>
          <w:p w14:paraId="41E8D2E4" w14:textId="422F8A37" w:rsidR="007675A8" w:rsidRPr="004C0CD2" w:rsidRDefault="007675A8" w:rsidP="003937C4">
            <w:pPr>
              <w:jc w:val="center"/>
              <w:rPr>
                <w:rFonts w:ascii="Arial" w:hAnsi="Arial" w:cs="Arial"/>
                <w:b/>
                <w:sz w:val="20"/>
                <w:szCs w:val="20"/>
              </w:rPr>
            </w:pPr>
            <w:r w:rsidRPr="004C0CD2">
              <w:rPr>
                <w:rFonts w:ascii="Arial" w:hAnsi="Arial" w:cs="Arial"/>
                <w:b/>
                <w:sz w:val="20"/>
                <w:szCs w:val="20"/>
              </w:rPr>
              <w:t xml:space="preserve">Being imaginative and expressive </w:t>
            </w:r>
          </w:p>
        </w:tc>
        <w:tc>
          <w:tcPr>
            <w:tcW w:w="5670" w:type="dxa"/>
            <w:gridSpan w:val="2"/>
            <w:shd w:val="clear" w:color="auto" w:fill="C5E0B3" w:themeFill="accent6" w:themeFillTint="66"/>
          </w:tcPr>
          <w:p w14:paraId="52A185FF" w14:textId="77777777" w:rsidR="000B48B5" w:rsidRDefault="000B48B5" w:rsidP="000B48B5">
            <w:pPr>
              <w:pStyle w:val="ListParagraph"/>
              <w:numPr>
                <w:ilvl w:val="0"/>
                <w:numId w:val="10"/>
              </w:numPr>
              <w:rPr>
                <w:rFonts w:ascii="Arial" w:hAnsi="Arial" w:cs="Arial"/>
              </w:rPr>
            </w:pPr>
            <w:r>
              <w:rPr>
                <w:rFonts w:ascii="Arial" w:hAnsi="Arial" w:cs="Arial"/>
              </w:rPr>
              <w:t>Take part in simple pretend play, using an object to represent something else even though they are not similar.</w:t>
            </w:r>
          </w:p>
          <w:p w14:paraId="6C1875F9" w14:textId="77777777" w:rsidR="000B48B5" w:rsidRDefault="000B48B5" w:rsidP="000B48B5">
            <w:pPr>
              <w:pStyle w:val="ListParagraph"/>
              <w:numPr>
                <w:ilvl w:val="0"/>
                <w:numId w:val="10"/>
              </w:numPr>
              <w:rPr>
                <w:rFonts w:ascii="Arial" w:hAnsi="Arial" w:cs="Arial"/>
              </w:rPr>
            </w:pPr>
            <w:r>
              <w:rPr>
                <w:rFonts w:ascii="Arial" w:hAnsi="Arial" w:cs="Arial"/>
              </w:rPr>
              <w:t>Remember and sing entire songs</w:t>
            </w:r>
          </w:p>
          <w:p w14:paraId="47871DD6" w14:textId="3EC78EB4" w:rsidR="000B48B5" w:rsidRPr="000B48B5" w:rsidRDefault="000B48B5" w:rsidP="000B48B5">
            <w:pPr>
              <w:pStyle w:val="ListParagraph"/>
              <w:numPr>
                <w:ilvl w:val="0"/>
                <w:numId w:val="10"/>
              </w:numPr>
              <w:rPr>
                <w:rFonts w:ascii="Arial" w:hAnsi="Arial" w:cs="Arial"/>
              </w:rPr>
            </w:pPr>
            <w:r>
              <w:rPr>
                <w:rFonts w:ascii="Arial" w:hAnsi="Arial" w:cs="Arial"/>
              </w:rPr>
              <w:t>Play instruments with increasing control to express feelings and ideas.</w:t>
            </w:r>
          </w:p>
        </w:tc>
        <w:tc>
          <w:tcPr>
            <w:tcW w:w="2977" w:type="dxa"/>
            <w:shd w:val="clear" w:color="auto" w:fill="C5E0B3" w:themeFill="accent6" w:themeFillTint="66"/>
          </w:tcPr>
          <w:p w14:paraId="66637BA9" w14:textId="77777777" w:rsidR="007675A8" w:rsidRDefault="000B48B5" w:rsidP="00514E11">
            <w:pPr>
              <w:pStyle w:val="ListParagraph"/>
              <w:numPr>
                <w:ilvl w:val="0"/>
                <w:numId w:val="10"/>
              </w:numPr>
              <w:rPr>
                <w:rFonts w:ascii="Arial" w:hAnsi="Arial" w:cs="Arial"/>
              </w:rPr>
            </w:pPr>
            <w:r>
              <w:rPr>
                <w:rFonts w:ascii="Arial" w:hAnsi="Arial" w:cs="Arial"/>
              </w:rPr>
              <w:t>Listen attentively, move to and talk about music, expressing their feelings and responses.</w:t>
            </w:r>
          </w:p>
          <w:p w14:paraId="138BC6B7" w14:textId="77777777" w:rsidR="000B48B5" w:rsidRDefault="000B48B5" w:rsidP="00514E11">
            <w:pPr>
              <w:pStyle w:val="ListParagraph"/>
              <w:numPr>
                <w:ilvl w:val="0"/>
                <w:numId w:val="10"/>
              </w:numPr>
              <w:rPr>
                <w:rFonts w:ascii="Arial" w:hAnsi="Arial" w:cs="Arial"/>
              </w:rPr>
            </w:pPr>
            <w:r>
              <w:rPr>
                <w:rFonts w:ascii="Arial" w:hAnsi="Arial" w:cs="Arial"/>
              </w:rPr>
              <w:t>Develop storylines in their pretend play.</w:t>
            </w:r>
          </w:p>
          <w:p w14:paraId="259069B8" w14:textId="34A3DB0F" w:rsidR="000B48B5" w:rsidRPr="002819F7" w:rsidRDefault="000B48B5" w:rsidP="00514E11">
            <w:pPr>
              <w:pStyle w:val="ListParagraph"/>
              <w:numPr>
                <w:ilvl w:val="0"/>
                <w:numId w:val="10"/>
              </w:numPr>
              <w:rPr>
                <w:rFonts w:ascii="Arial" w:hAnsi="Arial" w:cs="Arial"/>
              </w:rPr>
            </w:pPr>
            <w:r>
              <w:rPr>
                <w:rFonts w:ascii="Arial" w:hAnsi="Arial" w:cs="Arial"/>
              </w:rPr>
              <w:t>Sing in a group or on their own, increasingly matching the pitch and following the melody.</w:t>
            </w:r>
          </w:p>
        </w:tc>
        <w:tc>
          <w:tcPr>
            <w:tcW w:w="4819" w:type="dxa"/>
            <w:gridSpan w:val="2"/>
            <w:shd w:val="clear" w:color="auto" w:fill="C5E0B3" w:themeFill="accent6" w:themeFillTint="66"/>
          </w:tcPr>
          <w:p w14:paraId="2524E42A" w14:textId="77777777" w:rsidR="007675A8" w:rsidRDefault="000B48B5" w:rsidP="00514E11">
            <w:pPr>
              <w:pStyle w:val="ListParagraph"/>
              <w:numPr>
                <w:ilvl w:val="0"/>
                <w:numId w:val="10"/>
              </w:numPr>
              <w:rPr>
                <w:rFonts w:ascii="Arial" w:hAnsi="Arial" w:cs="Arial"/>
                <w:lang w:eastAsia="en-GB"/>
              </w:rPr>
            </w:pPr>
            <w:r>
              <w:rPr>
                <w:rFonts w:ascii="Arial" w:hAnsi="Arial" w:cs="Arial"/>
                <w:lang w:eastAsia="en-GB"/>
              </w:rPr>
              <w:t>Invent, adapt and recount narratives and stories with peers and their teachers.</w:t>
            </w:r>
          </w:p>
          <w:p w14:paraId="286B0EA4" w14:textId="77777777" w:rsidR="000B48B5" w:rsidRDefault="000B48B5" w:rsidP="00514E11">
            <w:pPr>
              <w:pStyle w:val="ListParagraph"/>
              <w:numPr>
                <w:ilvl w:val="0"/>
                <w:numId w:val="10"/>
              </w:numPr>
              <w:rPr>
                <w:rFonts w:ascii="Arial" w:hAnsi="Arial" w:cs="Arial"/>
                <w:lang w:eastAsia="en-GB"/>
              </w:rPr>
            </w:pPr>
            <w:r>
              <w:rPr>
                <w:rFonts w:ascii="Arial" w:hAnsi="Arial" w:cs="Arial"/>
                <w:lang w:eastAsia="en-GB"/>
              </w:rPr>
              <w:t>Sing a range of well-known nursery rhymes and songs.</w:t>
            </w:r>
          </w:p>
          <w:p w14:paraId="51DD8C12" w14:textId="71210374" w:rsidR="000B48B5" w:rsidRPr="002819F7" w:rsidRDefault="000B48B5" w:rsidP="00514E11">
            <w:pPr>
              <w:pStyle w:val="ListParagraph"/>
              <w:numPr>
                <w:ilvl w:val="0"/>
                <w:numId w:val="10"/>
              </w:numPr>
              <w:rPr>
                <w:rFonts w:ascii="Arial" w:hAnsi="Arial" w:cs="Arial"/>
                <w:lang w:eastAsia="en-GB"/>
              </w:rPr>
            </w:pPr>
            <w:r>
              <w:rPr>
                <w:rFonts w:ascii="Arial" w:hAnsi="Arial" w:cs="Arial"/>
                <w:lang w:eastAsia="en-GB"/>
              </w:rPr>
              <w:t>Perform songs, rhymes, poems and stories with others, and (when appropriate) try to move in time with music.</w:t>
            </w:r>
          </w:p>
        </w:tc>
      </w:tr>
    </w:tbl>
    <w:p w14:paraId="5FBE2C69" w14:textId="68430C23" w:rsidR="00C13C3F" w:rsidRDefault="00C13C3F" w:rsidP="0003586B">
      <w:pPr>
        <w:rPr>
          <w:rFonts w:ascii="Arial" w:hAnsi="Arial" w:cs="Arial"/>
          <w:color w:val="FF0000"/>
        </w:rPr>
      </w:pPr>
    </w:p>
    <w:p w14:paraId="6F3590A7" w14:textId="77777777" w:rsidR="000B48B5" w:rsidRPr="002819F7" w:rsidRDefault="000B48B5" w:rsidP="00C13C3F">
      <w:pPr>
        <w:jc w:val="center"/>
        <w:rPr>
          <w:rFonts w:ascii="Arial" w:hAnsi="Arial" w:cs="Arial"/>
          <w:color w:val="FF0000"/>
        </w:rPr>
      </w:pPr>
    </w:p>
    <w:p w14:paraId="1D42EA41" w14:textId="77777777" w:rsidR="002819F7" w:rsidRPr="002819F7" w:rsidRDefault="002819F7">
      <w:pPr>
        <w:jc w:val="center"/>
        <w:rPr>
          <w:rFonts w:ascii="Arial" w:hAnsi="Arial" w:cs="Arial"/>
          <w:color w:val="FF0000"/>
        </w:rPr>
      </w:pPr>
    </w:p>
    <w:sectPr w:rsidR="002819F7" w:rsidRPr="002819F7" w:rsidSect="00C13C3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altName w:val="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45DC3"/>
    <w:multiLevelType w:val="hybridMultilevel"/>
    <w:tmpl w:val="C77EE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42E39"/>
    <w:multiLevelType w:val="hybridMultilevel"/>
    <w:tmpl w:val="95B61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60D44"/>
    <w:multiLevelType w:val="hybridMultilevel"/>
    <w:tmpl w:val="4D5C4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0A3422"/>
    <w:multiLevelType w:val="hybridMultilevel"/>
    <w:tmpl w:val="667AE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566B76"/>
    <w:multiLevelType w:val="hybridMultilevel"/>
    <w:tmpl w:val="D410E322"/>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6" w15:restartNumberingAfterBreak="0">
    <w:nsid w:val="14BC157C"/>
    <w:multiLevelType w:val="hybridMultilevel"/>
    <w:tmpl w:val="F190D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9F224C"/>
    <w:multiLevelType w:val="hybridMultilevel"/>
    <w:tmpl w:val="D7F2D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94448E"/>
    <w:multiLevelType w:val="hybridMultilevel"/>
    <w:tmpl w:val="192C22B6"/>
    <w:lvl w:ilvl="0" w:tplc="3B98C2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7274EA"/>
    <w:multiLevelType w:val="hybridMultilevel"/>
    <w:tmpl w:val="2578C9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39CE205C">
      <w:start w:val="11"/>
      <w:numFmt w:val="bullet"/>
      <w:lvlText w:val="•"/>
      <w:lvlJc w:val="left"/>
      <w:pPr>
        <w:ind w:left="2160" w:hanging="360"/>
      </w:pPr>
      <w:rPr>
        <w:rFonts w:ascii="Calibri" w:eastAsiaTheme="minorHAnsi" w:hAnsi="Calibri" w:cstheme="minorBidi"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692074"/>
    <w:multiLevelType w:val="hybridMultilevel"/>
    <w:tmpl w:val="2C88C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E11B88"/>
    <w:multiLevelType w:val="hybridMultilevel"/>
    <w:tmpl w:val="21A2B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D236AC"/>
    <w:multiLevelType w:val="hybridMultilevel"/>
    <w:tmpl w:val="22C44418"/>
    <w:lvl w:ilvl="0" w:tplc="3B98C2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BA70F7"/>
    <w:multiLevelType w:val="hybridMultilevel"/>
    <w:tmpl w:val="81006F4C"/>
    <w:lvl w:ilvl="0" w:tplc="3B98C2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0711F8"/>
    <w:multiLevelType w:val="hybridMultilevel"/>
    <w:tmpl w:val="91B08EE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B616AC"/>
    <w:multiLevelType w:val="hybridMultilevel"/>
    <w:tmpl w:val="9C1418F2"/>
    <w:lvl w:ilvl="0" w:tplc="3B98C2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31069A"/>
    <w:multiLevelType w:val="hybridMultilevel"/>
    <w:tmpl w:val="DAF44402"/>
    <w:lvl w:ilvl="0" w:tplc="08090001">
      <w:start w:val="1"/>
      <w:numFmt w:val="bullet"/>
      <w:lvlText w:val=""/>
      <w:lvlJc w:val="left"/>
      <w:pPr>
        <w:ind w:left="1491" w:hanging="360"/>
      </w:pPr>
      <w:rPr>
        <w:rFonts w:ascii="Symbol" w:hAnsi="Symbol" w:hint="default"/>
      </w:rPr>
    </w:lvl>
    <w:lvl w:ilvl="1" w:tplc="08090003" w:tentative="1">
      <w:start w:val="1"/>
      <w:numFmt w:val="bullet"/>
      <w:lvlText w:val="o"/>
      <w:lvlJc w:val="left"/>
      <w:pPr>
        <w:ind w:left="2211" w:hanging="360"/>
      </w:pPr>
      <w:rPr>
        <w:rFonts w:ascii="Courier New" w:hAnsi="Courier New" w:cs="Courier New" w:hint="default"/>
      </w:rPr>
    </w:lvl>
    <w:lvl w:ilvl="2" w:tplc="08090005" w:tentative="1">
      <w:start w:val="1"/>
      <w:numFmt w:val="bullet"/>
      <w:lvlText w:val=""/>
      <w:lvlJc w:val="left"/>
      <w:pPr>
        <w:ind w:left="2931" w:hanging="360"/>
      </w:pPr>
      <w:rPr>
        <w:rFonts w:ascii="Wingdings" w:hAnsi="Wingdings" w:hint="default"/>
      </w:rPr>
    </w:lvl>
    <w:lvl w:ilvl="3" w:tplc="08090001" w:tentative="1">
      <w:start w:val="1"/>
      <w:numFmt w:val="bullet"/>
      <w:lvlText w:val=""/>
      <w:lvlJc w:val="left"/>
      <w:pPr>
        <w:ind w:left="3651" w:hanging="360"/>
      </w:pPr>
      <w:rPr>
        <w:rFonts w:ascii="Symbol" w:hAnsi="Symbol" w:hint="default"/>
      </w:rPr>
    </w:lvl>
    <w:lvl w:ilvl="4" w:tplc="08090003" w:tentative="1">
      <w:start w:val="1"/>
      <w:numFmt w:val="bullet"/>
      <w:lvlText w:val="o"/>
      <w:lvlJc w:val="left"/>
      <w:pPr>
        <w:ind w:left="4371" w:hanging="360"/>
      </w:pPr>
      <w:rPr>
        <w:rFonts w:ascii="Courier New" w:hAnsi="Courier New" w:cs="Courier New" w:hint="default"/>
      </w:rPr>
    </w:lvl>
    <w:lvl w:ilvl="5" w:tplc="08090005" w:tentative="1">
      <w:start w:val="1"/>
      <w:numFmt w:val="bullet"/>
      <w:lvlText w:val=""/>
      <w:lvlJc w:val="left"/>
      <w:pPr>
        <w:ind w:left="5091" w:hanging="360"/>
      </w:pPr>
      <w:rPr>
        <w:rFonts w:ascii="Wingdings" w:hAnsi="Wingdings" w:hint="default"/>
      </w:rPr>
    </w:lvl>
    <w:lvl w:ilvl="6" w:tplc="08090001" w:tentative="1">
      <w:start w:val="1"/>
      <w:numFmt w:val="bullet"/>
      <w:lvlText w:val=""/>
      <w:lvlJc w:val="left"/>
      <w:pPr>
        <w:ind w:left="5811" w:hanging="360"/>
      </w:pPr>
      <w:rPr>
        <w:rFonts w:ascii="Symbol" w:hAnsi="Symbol" w:hint="default"/>
      </w:rPr>
    </w:lvl>
    <w:lvl w:ilvl="7" w:tplc="08090003" w:tentative="1">
      <w:start w:val="1"/>
      <w:numFmt w:val="bullet"/>
      <w:lvlText w:val="o"/>
      <w:lvlJc w:val="left"/>
      <w:pPr>
        <w:ind w:left="6531" w:hanging="360"/>
      </w:pPr>
      <w:rPr>
        <w:rFonts w:ascii="Courier New" w:hAnsi="Courier New" w:cs="Courier New" w:hint="default"/>
      </w:rPr>
    </w:lvl>
    <w:lvl w:ilvl="8" w:tplc="08090005" w:tentative="1">
      <w:start w:val="1"/>
      <w:numFmt w:val="bullet"/>
      <w:lvlText w:val=""/>
      <w:lvlJc w:val="left"/>
      <w:pPr>
        <w:ind w:left="7251" w:hanging="360"/>
      </w:pPr>
      <w:rPr>
        <w:rFonts w:ascii="Wingdings" w:hAnsi="Wingdings" w:hint="default"/>
      </w:rPr>
    </w:lvl>
  </w:abstractNum>
  <w:abstractNum w:abstractNumId="17" w15:restartNumberingAfterBreak="0">
    <w:nsid w:val="3FE46030"/>
    <w:multiLevelType w:val="hybridMultilevel"/>
    <w:tmpl w:val="CAC6A6FA"/>
    <w:lvl w:ilvl="0" w:tplc="08090001">
      <w:start w:val="1"/>
      <w:numFmt w:val="bullet"/>
      <w:lvlText w:val=""/>
      <w:lvlJc w:val="left"/>
      <w:pPr>
        <w:ind w:left="720" w:hanging="360"/>
      </w:pPr>
      <w:rPr>
        <w:rFonts w:ascii="Symbol" w:hAnsi="Symbol" w:hint="default"/>
      </w:rPr>
    </w:lvl>
    <w:lvl w:ilvl="1" w:tplc="A050A8FA">
      <w:start w:val="8"/>
      <w:numFmt w:val="bullet"/>
      <w:lvlText w:val="•"/>
      <w:lvlJc w:val="left"/>
      <w:pPr>
        <w:ind w:left="1440" w:hanging="360"/>
      </w:pPr>
      <w:rPr>
        <w:rFonts w:ascii="Calibri" w:eastAsiaTheme="minorHAnsi" w:hAnsi="Calibri" w:cstheme="minorBidi"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5030B1"/>
    <w:multiLevelType w:val="hybridMultilevel"/>
    <w:tmpl w:val="88BE6B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7097533"/>
    <w:multiLevelType w:val="hybridMultilevel"/>
    <w:tmpl w:val="44D2C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823BAE"/>
    <w:multiLevelType w:val="hybridMultilevel"/>
    <w:tmpl w:val="5198B4BC"/>
    <w:lvl w:ilvl="0" w:tplc="3B98C2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4978C6"/>
    <w:multiLevelType w:val="hybridMultilevel"/>
    <w:tmpl w:val="1B3E9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3B1D95"/>
    <w:multiLevelType w:val="hybridMultilevel"/>
    <w:tmpl w:val="D80A9400"/>
    <w:lvl w:ilvl="0" w:tplc="08090001">
      <w:start w:val="1"/>
      <w:numFmt w:val="bullet"/>
      <w:lvlText w:val=""/>
      <w:lvlJc w:val="left"/>
      <w:pPr>
        <w:tabs>
          <w:tab w:val="num" w:pos="720"/>
        </w:tabs>
        <w:ind w:left="720" w:hanging="360"/>
      </w:pPr>
      <w:rPr>
        <w:rFonts w:ascii="Symbol" w:hAnsi="Symbol" w:hint="default"/>
      </w:rPr>
    </w:lvl>
    <w:lvl w:ilvl="1" w:tplc="FC726D7A">
      <w:start w:val="1"/>
      <w:numFmt w:val="bullet"/>
      <w:lvlText w:val=""/>
      <w:lvlJc w:val="left"/>
      <w:pPr>
        <w:tabs>
          <w:tab w:val="num" w:pos="1080"/>
        </w:tabs>
        <w:ind w:left="1080" w:firstLine="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5073FF"/>
    <w:multiLevelType w:val="hybridMultilevel"/>
    <w:tmpl w:val="C24ECFE6"/>
    <w:lvl w:ilvl="0" w:tplc="3B98C2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0A1BD0"/>
    <w:multiLevelType w:val="hybridMultilevel"/>
    <w:tmpl w:val="9320AC3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9678B9"/>
    <w:multiLevelType w:val="hybridMultilevel"/>
    <w:tmpl w:val="4CBAD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FE6356"/>
    <w:multiLevelType w:val="hybridMultilevel"/>
    <w:tmpl w:val="316A1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8F5920"/>
    <w:multiLevelType w:val="hybridMultilevel"/>
    <w:tmpl w:val="C0366C80"/>
    <w:lvl w:ilvl="0" w:tplc="3B98C2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657B8B"/>
    <w:multiLevelType w:val="hybridMultilevel"/>
    <w:tmpl w:val="CC707C74"/>
    <w:lvl w:ilvl="0" w:tplc="3B98C2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E70C2E"/>
    <w:multiLevelType w:val="multilevel"/>
    <w:tmpl w:val="F3FCC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6CF2D14"/>
    <w:multiLevelType w:val="hybridMultilevel"/>
    <w:tmpl w:val="AECEA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A237FC"/>
    <w:multiLevelType w:val="hybridMultilevel"/>
    <w:tmpl w:val="FD58C7FC"/>
    <w:lvl w:ilvl="0" w:tplc="3B98C2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96414F"/>
    <w:multiLevelType w:val="hybridMultilevel"/>
    <w:tmpl w:val="825EB7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B8E413B"/>
    <w:multiLevelType w:val="hybridMultilevel"/>
    <w:tmpl w:val="74D8E0D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8"/>
  </w:num>
  <w:num w:numId="4">
    <w:abstractNumId w:val="13"/>
  </w:num>
  <w:num w:numId="5">
    <w:abstractNumId w:val="12"/>
  </w:num>
  <w:num w:numId="6">
    <w:abstractNumId w:val="30"/>
  </w:num>
  <w:num w:numId="7">
    <w:abstractNumId w:val="22"/>
  </w:num>
  <w:num w:numId="8">
    <w:abstractNumId w:val="11"/>
  </w:num>
  <w:num w:numId="9">
    <w:abstractNumId w:val="0"/>
  </w:num>
  <w:num w:numId="10">
    <w:abstractNumId w:val="24"/>
  </w:num>
  <w:num w:numId="11">
    <w:abstractNumId w:val="33"/>
  </w:num>
  <w:num w:numId="12">
    <w:abstractNumId w:val="14"/>
  </w:num>
  <w:num w:numId="13">
    <w:abstractNumId w:val="29"/>
  </w:num>
  <w:num w:numId="14">
    <w:abstractNumId w:val="17"/>
  </w:num>
  <w:num w:numId="15">
    <w:abstractNumId w:val="1"/>
  </w:num>
  <w:num w:numId="16">
    <w:abstractNumId w:val="25"/>
  </w:num>
  <w:num w:numId="17">
    <w:abstractNumId w:val="5"/>
  </w:num>
  <w:num w:numId="18">
    <w:abstractNumId w:val="19"/>
  </w:num>
  <w:num w:numId="19">
    <w:abstractNumId w:val="15"/>
  </w:num>
  <w:num w:numId="20">
    <w:abstractNumId w:val="6"/>
  </w:num>
  <w:num w:numId="21">
    <w:abstractNumId w:val="8"/>
  </w:num>
  <w:num w:numId="22">
    <w:abstractNumId w:val="31"/>
  </w:num>
  <w:num w:numId="23">
    <w:abstractNumId w:val="20"/>
  </w:num>
  <w:num w:numId="24">
    <w:abstractNumId w:val="27"/>
  </w:num>
  <w:num w:numId="25">
    <w:abstractNumId w:val="2"/>
  </w:num>
  <w:num w:numId="26">
    <w:abstractNumId w:val="7"/>
  </w:num>
  <w:num w:numId="27">
    <w:abstractNumId w:val="26"/>
  </w:num>
  <w:num w:numId="28">
    <w:abstractNumId w:val="21"/>
  </w:num>
  <w:num w:numId="29">
    <w:abstractNumId w:val="10"/>
  </w:num>
  <w:num w:numId="30">
    <w:abstractNumId w:val="23"/>
  </w:num>
  <w:num w:numId="31">
    <w:abstractNumId w:val="16"/>
  </w:num>
  <w:num w:numId="32">
    <w:abstractNumId w:val="4"/>
  </w:num>
  <w:num w:numId="33">
    <w:abstractNumId w:val="18"/>
  </w:num>
  <w:num w:numId="34">
    <w:abstractNumId w:val="9"/>
  </w:num>
  <w:num w:numId="35">
    <w:abstractNumId w:val="10"/>
  </w:num>
  <w:num w:numId="36">
    <w:abstractNumId w:val="3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C3F"/>
    <w:rsid w:val="00012336"/>
    <w:rsid w:val="00015E7E"/>
    <w:rsid w:val="000211B9"/>
    <w:rsid w:val="0003125F"/>
    <w:rsid w:val="0003586B"/>
    <w:rsid w:val="00042502"/>
    <w:rsid w:val="0005034E"/>
    <w:rsid w:val="00055A0C"/>
    <w:rsid w:val="000B48B5"/>
    <w:rsid w:val="000D66DD"/>
    <w:rsid w:val="00105737"/>
    <w:rsid w:val="00124402"/>
    <w:rsid w:val="00144072"/>
    <w:rsid w:val="00162026"/>
    <w:rsid w:val="00163870"/>
    <w:rsid w:val="00166AB3"/>
    <w:rsid w:val="00171DAB"/>
    <w:rsid w:val="00174C43"/>
    <w:rsid w:val="0019764C"/>
    <w:rsid w:val="001B021D"/>
    <w:rsid w:val="001C6DF4"/>
    <w:rsid w:val="001E37F6"/>
    <w:rsid w:val="00220F1E"/>
    <w:rsid w:val="00232DEE"/>
    <w:rsid w:val="00235ADD"/>
    <w:rsid w:val="0024016B"/>
    <w:rsid w:val="00265A47"/>
    <w:rsid w:val="00273203"/>
    <w:rsid w:val="002819F7"/>
    <w:rsid w:val="002C23DA"/>
    <w:rsid w:val="002C6A94"/>
    <w:rsid w:val="0030159A"/>
    <w:rsid w:val="00303C68"/>
    <w:rsid w:val="0035505B"/>
    <w:rsid w:val="0035714C"/>
    <w:rsid w:val="003937C4"/>
    <w:rsid w:val="003B7D0C"/>
    <w:rsid w:val="0040362F"/>
    <w:rsid w:val="004068F6"/>
    <w:rsid w:val="00416A4E"/>
    <w:rsid w:val="00436395"/>
    <w:rsid w:val="00456F58"/>
    <w:rsid w:val="00462A1B"/>
    <w:rsid w:val="00464AEC"/>
    <w:rsid w:val="00494D6E"/>
    <w:rsid w:val="00494FFA"/>
    <w:rsid w:val="004B3655"/>
    <w:rsid w:val="004C0CD2"/>
    <w:rsid w:val="004D1A27"/>
    <w:rsid w:val="004E2BB2"/>
    <w:rsid w:val="004F00FE"/>
    <w:rsid w:val="005013DB"/>
    <w:rsid w:val="00514E11"/>
    <w:rsid w:val="00520EF1"/>
    <w:rsid w:val="00521752"/>
    <w:rsid w:val="00531292"/>
    <w:rsid w:val="0054600B"/>
    <w:rsid w:val="0055728A"/>
    <w:rsid w:val="005752CA"/>
    <w:rsid w:val="005828EC"/>
    <w:rsid w:val="005B58F3"/>
    <w:rsid w:val="005E0B0E"/>
    <w:rsid w:val="005F28CC"/>
    <w:rsid w:val="00626427"/>
    <w:rsid w:val="00632B5D"/>
    <w:rsid w:val="006459E8"/>
    <w:rsid w:val="00660738"/>
    <w:rsid w:val="006C194C"/>
    <w:rsid w:val="006D3E52"/>
    <w:rsid w:val="006E5AD2"/>
    <w:rsid w:val="006F7549"/>
    <w:rsid w:val="007053A3"/>
    <w:rsid w:val="00746540"/>
    <w:rsid w:val="0075252B"/>
    <w:rsid w:val="007675A8"/>
    <w:rsid w:val="007B419F"/>
    <w:rsid w:val="007B72B5"/>
    <w:rsid w:val="00846BF7"/>
    <w:rsid w:val="008501AB"/>
    <w:rsid w:val="008509A2"/>
    <w:rsid w:val="008675DB"/>
    <w:rsid w:val="008A10B7"/>
    <w:rsid w:val="008A5D69"/>
    <w:rsid w:val="008B1F74"/>
    <w:rsid w:val="008C53B2"/>
    <w:rsid w:val="009002EF"/>
    <w:rsid w:val="00912D58"/>
    <w:rsid w:val="009350BF"/>
    <w:rsid w:val="00965F61"/>
    <w:rsid w:val="00967CF3"/>
    <w:rsid w:val="00967EDE"/>
    <w:rsid w:val="00974DC9"/>
    <w:rsid w:val="009B6748"/>
    <w:rsid w:val="009C0965"/>
    <w:rsid w:val="00A112E7"/>
    <w:rsid w:val="00A35470"/>
    <w:rsid w:val="00A3661F"/>
    <w:rsid w:val="00A42CF9"/>
    <w:rsid w:val="00A7037B"/>
    <w:rsid w:val="00A84C81"/>
    <w:rsid w:val="00AC758C"/>
    <w:rsid w:val="00AD0493"/>
    <w:rsid w:val="00AD1E0E"/>
    <w:rsid w:val="00AD48BF"/>
    <w:rsid w:val="00AD53D2"/>
    <w:rsid w:val="00AF4487"/>
    <w:rsid w:val="00B045BB"/>
    <w:rsid w:val="00B11449"/>
    <w:rsid w:val="00BA382E"/>
    <w:rsid w:val="00BB3161"/>
    <w:rsid w:val="00BC1F44"/>
    <w:rsid w:val="00BE404E"/>
    <w:rsid w:val="00BF09C7"/>
    <w:rsid w:val="00C13C3F"/>
    <w:rsid w:val="00C76E17"/>
    <w:rsid w:val="00C86CA9"/>
    <w:rsid w:val="00CB2524"/>
    <w:rsid w:val="00CB41D4"/>
    <w:rsid w:val="00CC13B2"/>
    <w:rsid w:val="00CC3FA6"/>
    <w:rsid w:val="00CC6D11"/>
    <w:rsid w:val="00CD1870"/>
    <w:rsid w:val="00D14266"/>
    <w:rsid w:val="00D34C51"/>
    <w:rsid w:val="00D65A7B"/>
    <w:rsid w:val="00D74FC0"/>
    <w:rsid w:val="00D91EBC"/>
    <w:rsid w:val="00DA6AC2"/>
    <w:rsid w:val="00DD42FF"/>
    <w:rsid w:val="00DF1BF4"/>
    <w:rsid w:val="00DF7448"/>
    <w:rsid w:val="00E24F07"/>
    <w:rsid w:val="00E3332B"/>
    <w:rsid w:val="00E42BE0"/>
    <w:rsid w:val="00E461FB"/>
    <w:rsid w:val="00E53AEC"/>
    <w:rsid w:val="00E54BC6"/>
    <w:rsid w:val="00E73CED"/>
    <w:rsid w:val="00EB2B81"/>
    <w:rsid w:val="00EC7B65"/>
    <w:rsid w:val="00ED4DE5"/>
    <w:rsid w:val="00EE18D5"/>
    <w:rsid w:val="00F519E1"/>
    <w:rsid w:val="00F6326A"/>
    <w:rsid w:val="00F976B0"/>
    <w:rsid w:val="00FC2296"/>
    <w:rsid w:val="00FC510B"/>
    <w:rsid w:val="00FC6980"/>
    <w:rsid w:val="00FE3D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5CCA47"/>
  <w15:docId w15:val="{BE160297-DA8B-458D-9FFD-C804A203D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76B0"/>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3">
    <w:name w:val="heading 3"/>
    <w:basedOn w:val="Normal"/>
    <w:next w:val="Normal"/>
    <w:link w:val="Heading3Char"/>
    <w:uiPriority w:val="9"/>
    <w:unhideWhenUsed/>
    <w:qFormat/>
    <w:rsid w:val="005013D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66AB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3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7549"/>
    <w:pPr>
      <w:ind w:left="720"/>
      <w:contextualSpacing/>
    </w:pPr>
  </w:style>
  <w:style w:type="character" w:customStyle="1" w:styleId="Heading3Char">
    <w:name w:val="Heading 3 Char"/>
    <w:basedOn w:val="DefaultParagraphFont"/>
    <w:link w:val="Heading3"/>
    <w:uiPriority w:val="9"/>
    <w:rsid w:val="005013DB"/>
    <w:rPr>
      <w:rFonts w:asciiTheme="majorHAnsi" w:eastAsiaTheme="majorEastAsia" w:hAnsiTheme="majorHAnsi" w:cstheme="majorBidi"/>
      <w:color w:val="1F4D78" w:themeColor="accent1" w:themeShade="7F"/>
      <w:sz w:val="24"/>
      <w:szCs w:val="24"/>
    </w:rPr>
  </w:style>
  <w:style w:type="character" w:customStyle="1" w:styleId="fraction">
    <w:name w:val="fraction"/>
    <w:basedOn w:val="DefaultParagraphFont"/>
    <w:rsid w:val="005013DB"/>
  </w:style>
  <w:style w:type="paragraph" w:customStyle="1" w:styleId="bulletundertext">
    <w:name w:val="bullet (under text)"/>
    <w:rsid w:val="00166AB3"/>
    <w:pPr>
      <w:numPr>
        <w:numId w:val="1"/>
      </w:numPr>
      <w:spacing w:after="240" w:line="288" w:lineRule="auto"/>
    </w:pPr>
    <w:rPr>
      <w:rFonts w:ascii="Arial" w:eastAsia="Times New Roman" w:hAnsi="Arial" w:cs="Arial"/>
      <w:sz w:val="24"/>
      <w:szCs w:val="24"/>
      <w:lang w:eastAsia="en-GB"/>
    </w:rPr>
  </w:style>
  <w:style w:type="character" w:customStyle="1" w:styleId="Heading4Char">
    <w:name w:val="Heading 4 Char"/>
    <w:basedOn w:val="DefaultParagraphFont"/>
    <w:link w:val="Heading4"/>
    <w:uiPriority w:val="9"/>
    <w:semiHidden/>
    <w:rsid w:val="00166AB3"/>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27320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73203"/>
    <w:rPr>
      <w:rFonts w:ascii="Lucida Grande" w:hAnsi="Lucida Grande"/>
      <w:sz w:val="18"/>
      <w:szCs w:val="18"/>
    </w:rPr>
  </w:style>
  <w:style w:type="paragraph" w:styleId="NormalWeb">
    <w:name w:val="Normal (Web)"/>
    <w:basedOn w:val="Normal"/>
    <w:uiPriority w:val="99"/>
    <w:unhideWhenUsed/>
    <w:rsid w:val="008A10B7"/>
    <w:pPr>
      <w:spacing w:before="100" w:beforeAutospacing="1" w:after="100" w:afterAutospacing="1" w:line="240" w:lineRule="auto"/>
    </w:pPr>
    <w:rPr>
      <w:rFonts w:ascii="Times" w:hAnsi="Times" w:cs="Times New Roman"/>
      <w:sz w:val="20"/>
      <w:szCs w:val="20"/>
    </w:rPr>
  </w:style>
  <w:style w:type="paragraph" w:styleId="Header">
    <w:name w:val="header"/>
    <w:basedOn w:val="Normal"/>
    <w:link w:val="HeaderChar"/>
    <w:unhideWhenUsed/>
    <w:rsid w:val="002C23DA"/>
    <w:pPr>
      <w:tabs>
        <w:tab w:val="center" w:pos="4320"/>
        <w:tab w:val="right" w:pos="8640"/>
      </w:tabs>
      <w:spacing w:after="0" w:line="240" w:lineRule="auto"/>
    </w:pPr>
    <w:rPr>
      <w:rFonts w:eastAsiaTheme="minorEastAsia"/>
      <w:sz w:val="24"/>
      <w:szCs w:val="24"/>
      <w:lang w:val="en-US"/>
    </w:rPr>
  </w:style>
  <w:style w:type="character" w:customStyle="1" w:styleId="HeaderChar">
    <w:name w:val="Header Char"/>
    <w:basedOn w:val="DefaultParagraphFont"/>
    <w:link w:val="Header"/>
    <w:uiPriority w:val="99"/>
    <w:rsid w:val="002C23DA"/>
    <w:rPr>
      <w:rFonts w:eastAsiaTheme="minorEastAsia"/>
      <w:sz w:val="24"/>
      <w:szCs w:val="24"/>
      <w:lang w:val="en-US"/>
    </w:rPr>
  </w:style>
  <w:style w:type="character" w:customStyle="1" w:styleId="Heading1Char">
    <w:name w:val="Heading 1 Char"/>
    <w:basedOn w:val="DefaultParagraphFont"/>
    <w:link w:val="Heading1"/>
    <w:rsid w:val="00F976B0"/>
    <w:rPr>
      <w:rFonts w:asciiTheme="majorHAnsi" w:eastAsiaTheme="majorEastAsia" w:hAnsiTheme="majorHAnsi" w:cstheme="majorBidi"/>
      <w:b/>
      <w:bCs/>
      <w:color w:val="2C6EAB" w:themeColor="accent1" w:themeShade="B5"/>
      <w:sz w:val="32"/>
      <w:szCs w:val="32"/>
    </w:rPr>
  </w:style>
  <w:style w:type="paragraph" w:customStyle="1" w:styleId="MediumGrid21">
    <w:name w:val="Medium Grid 21"/>
    <w:uiPriority w:val="1"/>
    <w:qFormat/>
    <w:rsid w:val="00ED4DE5"/>
    <w:pPr>
      <w:spacing w:after="0" w:line="240" w:lineRule="auto"/>
    </w:pPr>
    <w:rPr>
      <w:rFonts w:ascii="Calibri" w:eastAsia="Calibri" w:hAnsi="Calibri" w:cs="Times New Roman"/>
    </w:rPr>
  </w:style>
  <w:style w:type="paragraph" w:customStyle="1" w:styleId="Default">
    <w:name w:val="Default"/>
    <w:rsid w:val="00EC7B65"/>
    <w:pPr>
      <w:autoSpaceDE w:val="0"/>
      <w:autoSpaceDN w:val="0"/>
      <w:adjustRightInd w:val="0"/>
      <w:spacing w:after="0" w:line="240" w:lineRule="auto"/>
    </w:pPr>
    <w:rPr>
      <w:rFonts w:ascii="Comic Sans MS" w:hAnsi="Comic Sans MS" w:cs="Comic Sans MS"/>
      <w:color w:val="000000"/>
      <w:sz w:val="24"/>
      <w:szCs w:val="24"/>
    </w:rPr>
  </w:style>
  <w:style w:type="paragraph" w:styleId="BodyText2">
    <w:name w:val="Body Text 2"/>
    <w:basedOn w:val="Normal"/>
    <w:link w:val="BodyText2Char"/>
    <w:rsid w:val="00A7037B"/>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rsid w:val="00A7037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2218">
      <w:bodyDiv w:val="1"/>
      <w:marLeft w:val="0"/>
      <w:marRight w:val="0"/>
      <w:marTop w:val="0"/>
      <w:marBottom w:val="0"/>
      <w:divBdr>
        <w:top w:val="none" w:sz="0" w:space="0" w:color="auto"/>
        <w:left w:val="none" w:sz="0" w:space="0" w:color="auto"/>
        <w:bottom w:val="none" w:sz="0" w:space="0" w:color="auto"/>
        <w:right w:val="none" w:sz="0" w:space="0" w:color="auto"/>
      </w:divBdr>
      <w:divsChild>
        <w:div w:id="1933777158">
          <w:marLeft w:val="0"/>
          <w:marRight w:val="0"/>
          <w:marTop w:val="0"/>
          <w:marBottom w:val="0"/>
          <w:divBdr>
            <w:top w:val="none" w:sz="0" w:space="0" w:color="auto"/>
            <w:left w:val="none" w:sz="0" w:space="0" w:color="auto"/>
            <w:bottom w:val="none" w:sz="0" w:space="0" w:color="auto"/>
            <w:right w:val="none" w:sz="0" w:space="0" w:color="auto"/>
          </w:divBdr>
          <w:divsChild>
            <w:div w:id="1467770566">
              <w:marLeft w:val="0"/>
              <w:marRight w:val="0"/>
              <w:marTop w:val="0"/>
              <w:marBottom w:val="0"/>
              <w:divBdr>
                <w:top w:val="none" w:sz="0" w:space="0" w:color="auto"/>
                <w:left w:val="none" w:sz="0" w:space="0" w:color="auto"/>
                <w:bottom w:val="none" w:sz="0" w:space="0" w:color="auto"/>
                <w:right w:val="none" w:sz="0" w:space="0" w:color="auto"/>
              </w:divBdr>
              <w:divsChild>
                <w:div w:id="350880270">
                  <w:marLeft w:val="0"/>
                  <w:marRight w:val="0"/>
                  <w:marTop w:val="0"/>
                  <w:marBottom w:val="0"/>
                  <w:divBdr>
                    <w:top w:val="none" w:sz="0" w:space="0" w:color="auto"/>
                    <w:left w:val="none" w:sz="0" w:space="0" w:color="auto"/>
                    <w:bottom w:val="none" w:sz="0" w:space="0" w:color="auto"/>
                    <w:right w:val="none" w:sz="0" w:space="0" w:color="auto"/>
                  </w:divBdr>
                  <w:divsChild>
                    <w:div w:id="51951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17640">
      <w:bodyDiv w:val="1"/>
      <w:marLeft w:val="0"/>
      <w:marRight w:val="0"/>
      <w:marTop w:val="0"/>
      <w:marBottom w:val="0"/>
      <w:divBdr>
        <w:top w:val="none" w:sz="0" w:space="0" w:color="auto"/>
        <w:left w:val="none" w:sz="0" w:space="0" w:color="auto"/>
        <w:bottom w:val="none" w:sz="0" w:space="0" w:color="auto"/>
        <w:right w:val="none" w:sz="0" w:space="0" w:color="auto"/>
      </w:divBdr>
      <w:divsChild>
        <w:div w:id="723793613">
          <w:marLeft w:val="0"/>
          <w:marRight w:val="0"/>
          <w:marTop w:val="0"/>
          <w:marBottom w:val="0"/>
          <w:divBdr>
            <w:top w:val="none" w:sz="0" w:space="0" w:color="auto"/>
            <w:left w:val="none" w:sz="0" w:space="0" w:color="auto"/>
            <w:bottom w:val="none" w:sz="0" w:space="0" w:color="auto"/>
            <w:right w:val="none" w:sz="0" w:space="0" w:color="auto"/>
          </w:divBdr>
          <w:divsChild>
            <w:div w:id="1859849882">
              <w:marLeft w:val="0"/>
              <w:marRight w:val="0"/>
              <w:marTop w:val="0"/>
              <w:marBottom w:val="0"/>
              <w:divBdr>
                <w:top w:val="none" w:sz="0" w:space="0" w:color="auto"/>
                <w:left w:val="none" w:sz="0" w:space="0" w:color="auto"/>
                <w:bottom w:val="none" w:sz="0" w:space="0" w:color="auto"/>
                <w:right w:val="none" w:sz="0" w:space="0" w:color="auto"/>
              </w:divBdr>
              <w:divsChild>
                <w:div w:id="2011791018">
                  <w:marLeft w:val="0"/>
                  <w:marRight w:val="0"/>
                  <w:marTop w:val="0"/>
                  <w:marBottom w:val="0"/>
                  <w:divBdr>
                    <w:top w:val="none" w:sz="0" w:space="0" w:color="auto"/>
                    <w:left w:val="none" w:sz="0" w:space="0" w:color="auto"/>
                    <w:bottom w:val="none" w:sz="0" w:space="0" w:color="auto"/>
                    <w:right w:val="none" w:sz="0" w:space="0" w:color="auto"/>
                  </w:divBdr>
                  <w:divsChild>
                    <w:div w:id="156679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33546">
      <w:bodyDiv w:val="1"/>
      <w:marLeft w:val="0"/>
      <w:marRight w:val="0"/>
      <w:marTop w:val="0"/>
      <w:marBottom w:val="0"/>
      <w:divBdr>
        <w:top w:val="none" w:sz="0" w:space="0" w:color="auto"/>
        <w:left w:val="none" w:sz="0" w:space="0" w:color="auto"/>
        <w:bottom w:val="none" w:sz="0" w:space="0" w:color="auto"/>
        <w:right w:val="none" w:sz="0" w:space="0" w:color="auto"/>
      </w:divBdr>
      <w:divsChild>
        <w:div w:id="778986226">
          <w:marLeft w:val="0"/>
          <w:marRight w:val="0"/>
          <w:marTop w:val="0"/>
          <w:marBottom w:val="0"/>
          <w:divBdr>
            <w:top w:val="none" w:sz="0" w:space="0" w:color="auto"/>
            <w:left w:val="none" w:sz="0" w:space="0" w:color="auto"/>
            <w:bottom w:val="none" w:sz="0" w:space="0" w:color="auto"/>
            <w:right w:val="none" w:sz="0" w:space="0" w:color="auto"/>
          </w:divBdr>
          <w:divsChild>
            <w:div w:id="1516076359">
              <w:marLeft w:val="0"/>
              <w:marRight w:val="0"/>
              <w:marTop w:val="0"/>
              <w:marBottom w:val="0"/>
              <w:divBdr>
                <w:top w:val="none" w:sz="0" w:space="0" w:color="auto"/>
                <w:left w:val="none" w:sz="0" w:space="0" w:color="auto"/>
                <w:bottom w:val="none" w:sz="0" w:space="0" w:color="auto"/>
                <w:right w:val="none" w:sz="0" w:space="0" w:color="auto"/>
              </w:divBdr>
              <w:divsChild>
                <w:div w:id="1073239709">
                  <w:marLeft w:val="0"/>
                  <w:marRight w:val="0"/>
                  <w:marTop w:val="0"/>
                  <w:marBottom w:val="0"/>
                  <w:divBdr>
                    <w:top w:val="none" w:sz="0" w:space="0" w:color="auto"/>
                    <w:left w:val="none" w:sz="0" w:space="0" w:color="auto"/>
                    <w:bottom w:val="none" w:sz="0" w:space="0" w:color="auto"/>
                    <w:right w:val="none" w:sz="0" w:space="0" w:color="auto"/>
                  </w:divBdr>
                  <w:divsChild>
                    <w:div w:id="173488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24757">
      <w:bodyDiv w:val="1"/>
      <w:marLeft w:val="0"/>
      <w:marRight w:val="0"/>
      <w:marTop w:val="0"/>
      <w:marBottom w:val="0"/>
      <w:divBdr>
        <w:top w:val="none" w:sz="0" w:space="0" w:color="auto"/>
        <w:left w:val="none" w:sz="0" w:space="0" w:color="auto"/>
        <w:bottom w:val="none" w:sz="0" w:space="0" w:color="auto"/>
        <w:right w:val="none" w:sz="0" w:space="0" w:color="auto"/>
      </w:divBdr>
      <w:divsChild>
        <w:div w:id="682170196">
          <w:marLeft w:val="0"/>
          <w:marRight w:val="0"/>
          <w:marTop w:val="0"/>
          <w:marBottom w:val="0"/>
          <w:divBdr>
            <w:top w:val="none" w:sz="0" w:space="0" w:color="auto"/>
            <w:left w:val="none" w:sz="0" w:space="0" w:color="auto"/>
            <w:bottom w:val="none" w:sz="0" w:space="0" w:color="auto"/>
            <w:right w:val="none" w:sz="0" w:space="0" w:color="auto"/>
          </w:divBdr>
          <w:divsChild>
            <w:div w:id="2087681367">
              <w:marLeft w:val="0"/>
              <w:marRight w:val="0"/>
              <w:marTop w:val="0"/>
              <w:marBottom w:val="0"/>
              <w:divBdr>
                <w:top w:val="none" w:sz="0" w:space="0" w:color="auto"/>
                <w:left w:val="none" w:sz="0" w:space="0" w:color="auto"/>
                <w:bottom w:val="none" w:sz="0" w:space="0" w:color="auto"/>
                <w:right w:val="none" w:sz="0" w:space="0" w:color="auto"/>
              </w:divBdr>
              <w:divsChild>
                <w:div w:id="386075028">
                  <w:marLeft w:val="0"/>
                  <w:marRight w:val="0"/>
                  <w:marTop w:val="0"/>
                  <w:marBottom w:val="0"/>
                  <w:divBdr>
                    <w:top w:val="none" w:sz="0" w:space="0" w:color="auto"/>
                    <w:left w:val="none" w:sz="0" w:space="0" w:color="auto"/>
                    <w:bottom w:val="none" w:sz="0" w:space="0" w:color="auto"/>
                    <w:right w:val="none" w:sz="0" w:space="0" w:color="auto"/>
                  </w:divBdr>
                  <w:divsChild>
                    <w:div w:id="207862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77778">
      <w:bodyDiv w:val="1"/>
      <w:marLeft w:val="0"/>
      <w:marRight w:val="0"/>
      <w:marTop w:val="0"/>
      <w:marBottom w:val="0"/>
      <w:divBdr>
        <w:top w:val="none" w:sz="0" w:space="0" w:color="auto"/>
        <w:left w:val="none" w:sz="0" w:space="0" w:color="auto"/>
        <w:bottom w:val="none" w:sz="0" w:space="0" w:color="auto"/>
        <w:right w:val="none" w:sz="0" w:space="0" w:color="auto"/>
      </w:divBdr>
      <w:divsChild>
        <w:div w:id="1762022066">
          <w:marLeft w:val="0"/>
          <w:marRight w:val="0"/>
          <w:marTop w:val="0"/>
          <w:marBottom w:val="0"/>
          <w:divBdr>
            <w:top w:val="none" w:sz="0" w:space="0" w:color="auto"/>
            <w:left w:val="none" w:sz="0" w:space="0" w:color="auto"/>
            <w:bottom w:val="none" w:sz="0" w:space="0" w:color="auto"/>
            <w:right w:val="none" w:sz="0" w:space="0" w:color="auto"/>
          </w:divBdr>
          <w:divsChild>
            <w:div w:id="997654534">
              <w:marLeft w:val="0"/>
              <w:marRight w:val="0"/>
              <w:marTop w:val="0"/>
              <w:marBottom w:val="0"/>
              <w:divBdr>
                <w:top w:val="none" w:sz="0" w:space="0" w:color="auto"/>
                <w:left w:val="none" w:sz="0" w:space="0" w:color="auto"/>
                <w:bottom w:val="none" w:sz="0" w:space="0" w:color="auto"/>
                <w:right w:val="none" w:sz="0" w:space="0" w:color="auto"/>
              </w:divBdr>
              <w:divsChild>
                <w:div w:id="391003055">
                  <w:marLeft w:val="0"/>
                  <w:marRight w:val="0"/>
                  <w:marTop w:val="0"/>
                  <w:marBottom w:val="0"/>
                  <w:divBdr>
                    <w:top w:val="none" w:sz="0" w:space="0" w:color="auto"/>
                    <w:left w:val="none" w:sz="0" w:space="0" w:color="auto"/>
                    <w:bottom w:val="none" w:sz="0" w:space="0" w:color="auto"/>
                    <w:right w:val="none" w:sz="0" w:space="0" w:color="auto"/>
                  </w:divBdr>
                  <w:divsChild>
                    <w:div w:id="44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356910">
      <w:bodyDiv w:val="1"/>
      <w:marLeft w:val="0"/>
      <w:marRight w:val="0"/>
      <w:marTop w:val="0"/>
      <w:marBottom w:val="0"/>
      <w:divBdr>
        <w:top w:val="none" w:sz="0" w:space="0" w:color="auto"/>
        <w:left w:val="none" w:sz="0" w:space="0" w:color="auto"/>
        <w:bottom w:val="none" w:sz="0" w:space="0" w:color="auto"/>
        <w:right w:val="none" w:sz="0" w:space="0" w:color="auto"/>
      </w:divBdr>
      <w:divsChild>
        <w:div w:id="503936045">
          <w:marLeft w:val="0"/>
          <w:marRight w:val="0"/>
          <w:marTop w:val="0"/>
          <w:marBottom w:val="0"/>
          <w:divBdr>
            <w:top w:val="none" w:sz="0" w:space="0" w:color="auto"/>
            <w:left w:val="none" w:sz="0" w:space="0" w:color="auto"/>
            <w:bottom w:val="none" w:sz="0" w:space="0" w:color="auto"/>
            <w:right w:val="none" w:sz="0" w:space="0" w:color="auto"/>
          </w:divBdr>
          <w:divsChild>
            <w:div w:id="896283505">
              <w:marLeft w:val="0"/>
              <w:marRight w:val="0"/>
              <w:marTop w:val="0"/>
              <w:marBottom w:val="0"/>
              <w:divBdr>
                <w:top w:val="none" w:sz="0" w:space="0" w:color="auto"/>
                <w:left w:val="none" w:sz="0" w:space="0" w:color="auto"/>
                <w:bottom w:val="none" w:sz="0" w:space="0" w:color="auto"/>
                <w:right w:val="none" w:sz="0" w:space="0" w:color="auto"/>
              </w:divBdr>
              <w:divsChild>
                <w:div w:id="566650251">
                  <w:marLeft w:val="0"/>
                  <w:marRight w:val="0"/>
                  <w:marTop w:val="0"/>
                  <w:marBottom w:val="0"/>
                  <w:divBdr>
                    <w:top w:val="none" w:sz="0" w:space="0" w:color="auto"/>
                    <w:left w:val="none" w:sz="0" w:space="0" w:color="auto"/>
                    <w:bottom w:val="none" w:sz="0" w:space="0" w:color="auto"/>
                    <w:right w:val="none" w:sz="0" w:space="0" w:color="auto"/>
                  </w:divBdr>
                  <w:divsChild>
                    <w:div w:id="211381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469473">
      <w:bodyDiv w:val="1"/>
      <w:marLeft w:val="0"/>
      <w:marRight w:val="0"/>
      <w:marTop w:val="0"/>
      <w:marBottom w:val="0"/>
      <w:divBdr>
        <w:top w:val="none" w:sz="0" w:space="0" w:color="auto"/>
        <w:left w:val="none" w:sz="0" w:space="0" w:color="auto"/>
        <w:bottom w:val="none" w:sz="0" w:space="0" w:color="auto"/>
        <w:right w:val="none" w:sz="0" w:space="0" w:color="auto"/>
      </w:divBdr>
      <w:divsChild>
        <w:div w:id="914558691">
          <w:marLeft w:val="0"/>
          <w:marRight w:val="0"/>
          <w:marTop w:val="0"/>
          <w:marBottom w:val="0"/>
          <w:divBdr>
            <w:top w:val="none" w:sz="0" w:space="0" w:color="auto"/>
            <w:left w:val="none" w:sz="0" w:space="0" w:color="auto"/>
            <w:bottom w:val="none" w:sz="0" w:space="0" w:color="auto"/>
            <w:right w:val="none" w:sz="0" w:space="0" w:color="auto"/>
          </w:divBdr>
          <w:divsChild>
            <w:div w:id="453984222">
              <w:marLeft w:val="0"/>
              <w:marRight w:val="0"/>
              <w:marTop w:val="0"/>
              <w:marBottom w:val="0"/>
              <w:divBdr>
                <w:top w:val="none" w:sz="0" w:space="0" w:color="auto"/>
                <w:left w:val="none" w:sz="0" w:space="0" w:color="auto"/>
                <w:bottom w:val="none" w:sz="0" w:space="0" w:color="auto"/>
                <w:right w:val="none" w:sz="0" w:space="0" w:color="auto"/>
              </w:divBdr>
              <w:divsChild>
                <w:div w:id="785346295">
                  <w:marLeft w:val="0"/>
                  <w:marRight w:val="0"/>
                  <w:marTop w:val="0"/>
                  <w:marBottom w:val="0"/>
                  <w:divBdr>
                    <w:top w:val="none" w:sz="0" w:space="0" w:color="auto"/>
                    <w:left w:val="none" w:sz="0" w:space="0" w:color="auto"/>
                    <w:bottom w:val="none" w:sz="0" w:space="0" w:color="auto"/>
                    <w:right w:val="none" w:sz="0" w:space="0" w:color="auto"/>
                  </w:divBdr>
                  <w:divsChild>
                    <w:div w:id="6607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164151">
      <w:bodyDiv w:val="1"/>
      <w:marLeft w:val="0"/>
      <w:marRight w:val="0"/>
      <w:marTop w:val="0"/>
      <w:marBottom w:val="0"/>
      <w:divBdr>
        <w:top w:val="none" w:sz="0" w:space="0" w:color="auto"/>
        <w:left w:val="none" w:sz="0" w:space="0" w:color="auto"/>
        <w:bottom w:val="none" w:sz="0" w:space="0" w:color="auto"/>
        <w:right w:val="none" w:sz="0" w:space="0" w:color="auto"/>
      </w:divBdr>
      <w:divsChild>
        <w:div w:id="902180080">
          <w:marLeft w:val="0"/>
          <w:marRight w:val="0"/>
          <w:marTop w:val="0"/>
          <w:marBottom w:val="0"/>
          <w:divBdr>
            <w:top w:val="none" w:sz="0" w:space="0" w:color="auto"/>
            <w:left w:val="none" w:sz="0" w:space="0" w:color="auto"/>
            <w:bottom w:val="none" w:sz="0" w:space="0" w:color="auto"/>
            <w:right w:val="none" w:sz="0" w:space="0" w:color="auto"/>
          </w:divBdr>
          <w:divsChild>
            <w:div w:id="1317031803">
              <w:marLeft w:val="0"/>
              <w:marRight w:val="0"/>
              <w:marTop w:val="0"/>
              <w:marBottom w:val="0"/>
              <w:divBdr>
                <w:top w:val="none" w:sz="0" w:space="0" w:color="auto"/>
                <w:left w:val="none" w:sz="0" w:space="0" w:color="auto"/>
                <w:bottom w:val="none" w:sz="0" w:space="0" w:color="auto"/>
                <w:right w:val="none" w:sz="0" w:space="0" w:color="auto"/>
              </w:divBdr>
              <w:divsChild>
                <w:div w:id="1258292219">
                  <w:marLeft w:val="0"/>
                  <w:marRight w:val="0"/>
                  <w:marTop w:val="0"/>
                  <w:marBottom w:val="0"/>
                  <w:divBdr>
                    <w:top w:val="none" w:sz="0" w:space="0" w:color="auto"/>
                    <w:left w:val="none" w:sz="0" w:space="0" w:color="auto"/>
                    <w:bottom w:val="none" w:sz="0" w:space="0" w:color="auto"/>
                    <w:right w:val="none" w:sz="0" w:space="0" w:color="auto"/>
                  </w:divBdr>
                  <w:divsChild>
                    <w:div w:id="2557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119661">
      <w:bodyDiv w:val="1"/>
      <w:marLeft w:val="0"/>
      <w:marRight w:val="0"/>
      <w:marTop w:val="0"/>
      <w:marBottom w:val="0"/>
      <w:divBdr>
        <w:top w:val="none" w:sz="0" w:space="0" w:color="auto"/>
        <w:left w:val="none" w:sz="0" w:space="0" w:color="auto"/>
        <w:bottom w:val="none" w:sz="0" w:space="0" w:color="auto"/>
        <w:right w:val="none" w:sz="0" w:space="0" w:color="auto"/>
      </w:divBdr>
      <w:divsChild>
        <w:div w:id="329062139">
          <w:marLeft w:val="0"/>
          <w:marRight w:val="0"/>
          <w:marTop w:val="0"/>
          <w:marBottom w:val="0"/>
          <w:divBdr>
            <w:top w:val="none" w:sz="0" w:space="0" w:color="auto"/>
            <w:left w:val="none" w:sz="0" w:space="0" w:color="auto"/>
            <w:bottom w:val="none" w:sz="0" w:space="0" w:color="auto"/>
            <w:right w:val="none" w:sz="0" w:space="0" w:color="auto"/>
          </w:divBdr>
          <w:divsChild>
            <w:div w:id="730346363">
              <w:marLeft w:val="0"/>
              <w:marRight w:val="0"/>
              <w:marTop w:val="0"/>
              <w:marBottom w:val="0"/>
              <w:divBdr>
                <w:top w:val="none" w:sz="0" w:space="0" w:color="auto"/>
                <w:left w:val="none" w:sz="0" w:space="0" w:color="auto"/>
                <w:bottom w:val="none" w:sz="0" w:space="0" w:color="auto"/>
                <w:right w:val="none" w:sz="0" w:space="0" w:color="auto"/>
              </w:divBdr>
              <w:divsChild>
                <w:div w:id="1420636398">
                  <w:marLeft w:val="0"/>
                  <w:marRight w:val="0"/>
                  <w:marTop w:val="0"/>
                  <w:marBottom w:val="0"/>
                  <w:divBdr>
                    <w:top w:val="none" w:sz="0" w:space="0" w:color="auto"/>
                    <w:left w:val="none" w:sz="0" w:space="0" w:color="auto"/>
                    <w:bottom w:val="none" w:sz="0" w:space="0" w:color="auto"/>
                    <w:right w:val="none" w:sz="0" w:space="0" w:color="auto"/>
                  </w:divBdr>
                  <w:divsChild>
                    <w:div w:id="84741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650820">
      <w:bodyDiv w:val="1"/>
      <w:marLeft w:val="0"/>
      <w:marRight w:val="0"/>
      <w:marTop w:val="0"/>
      <w:marBottom w:val="0"/>
      <w:divBdr>
        <w:top w:val="none" w:sz="0" w:space="0" w:color="auto"/>
        <w:left w:val="none" w:sz="0" w:space="0" w:color="auto"/>
        <w:bottom w:val="none" w:sz="0" w:space="0" w:color="auto"/>
        <w:right w:val="none" w:sz="0" w:space="0" w:color="auto"/>
      </w:divBdr>
      <w:divsChild>
        <w:div w:id="367881318">
          <w:marLeft w:val="0"/>
          <w:marRight w:val="0"/>
          <w:marTop w:val="0"/>
          <w:marBottom w:val="0"/>
          <w:divBdr>
            <w:top w:val="none" w:sz="0" w:space="0" w:color="auto"/>
            <w:left w:val="none" w:sz="0" w:space="0" w:color="auto"/>
            <w:bottom w:val="none" w:sz="0" w:space="0" w:color="auto"/>
            <w:right w:val="none" w:sz="0" w:space="0" w:color="auto"/>
          </w:divBdr>
          <w:divsChild>
            <w:div w:id="1190218097">
              <w:marLeft w:val="0"/>
              <w:marRight w:val="0"/>
              <w:marTop w:val="0"/>
              <w:marBottom w:val="0"/>
              <w:divBdr>
                <w:top w:val="none" w:sz="0" w:space="0" w:color="auto"/>
                <w:left w:val="none" w:sz="0" w:space="0" w:color="auto"/>
                <w:bottom w:val="none" w:sz="0" w:space="0" w:color="auto"/>
                <w:right w:val="none" w:sz="0" w:space="0" w:color="auto"/>
              </w:divBdr>
              <w:divsChild>
                <w:div w:id="1164782143">
                  <w:marLeft w:val="0"/>
                  <w:marRight w:val="0"/>
                  <w:marTop w:val="0"/>
                  <w:marBottom w:val="0"/>
                  <w:divBdr>
                    <w:top w:val="none" w:sz="0" w:space="0" w:color="auto"/>
                    <w:left w:val="none" w:sz="0" w:space="0" w:color="auto"/>
                    <w:bottom w:val="none" w:sz="0" w:space="0" w:color="auto"/>
                    <w:right w:val="none" w:sz="0" w:space="0" w:color="auto"/>
                  </w:divBdr>
                  <w:divsChild>
                    <w:div w:id="47272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267784">
      <w:bodyDiv w:val="1"/>
      <w:marLeft w:val="0"/>
      <w:marRight w:val="0"/>
      <w:marTop w:val="0"/>
      <w:marBottom w:val="0"/>
      <w:divBdr>
        <w:top w:val="none" w:sz="0" w:space="0" w:color="auto"/>
        <w:left w:val="none" w:sz="0" w:space="0" w:color="auto"/>
        <w:bottom w:val="none" w:sz="0" w:space="0" w:color="auto"/>
        <w:right w:val="none" w:sz="0" w:space="0" w:color="auto"/>
      </w:divBdr>
    </w:div>
    <w:div w:id="575214033">
      <w:bodyDiv w:val="1"/>
      <w:marLeft w:val="0"/>
      <w:marRight w:val="0"/>
      <w:marTop w:val="0"/>
      <w:marBottom w:val="0"/>
      <w:divBdr>
        <w:top w:val="none" w:sz="0" w:space="0" w:color="auto"/>
        <w:left w:val="none" w:sz="0" w:space="0" w:color="auto"/>
        <w:bottom w:val="none" w:sz="0" w:space="0" w:color="auto"/>
        <w:right w:val="none" w:sz="0" w:space="0" w:color="auto"/>
      </w:divBdr>
      <w:divsChild>
        <w:div w:id="816551">
          <w:marLeft w:val="0"/>
          <w:marRight w:val="0"/>
          <w:marTop w:val="0"/>
          <w:marBottom w:val="0"/>
          <w:divBdr>
            <w:top w:val="none" w:sz="0" w:space="0" w:color="auto"/>
            <w:left w:val="none" w:sz="0" w:space="0" w:color="auto"/>
            <w:bottom w:val="none" w:sz="0" w:space="0" w:color="auto"/>
            <w:right w:val="none" w:sz="0" w:space="0" w:color="auto"/>
          </w:divBdr>
          <w:divsChild>
            <w:div w:id="909653413">
              <w:marLeft w:val="0"/>
              <w:marRight w:val="0"/>
              <w:marTop w:val="0"/>
              <w:marBottom w:val="0"/>
              <w:divBdr>
                <w:top w:val="none" w:sz="0" w:space="0" w:color="auto"/>
                <w:left w:val="none" w:sz="0" w:space="0" w:color="auto"/>
                <w:bottom w:val="none" w:sz="0" w:space="0" w:color="auto"/>
                <w:right w:val="none" w:sz="0" w:space="0" w:color="auto"/>
              </w:divBdr>
              <w:divsChild>
                <w:div w:id="1260720818">
                  <w:marLeft w:val="0"/>
                  <w:marRight w:val="0"/>
                  <w:marTop w:val="0"/>
                  <w:marBottom w:val="0"/>
                  <w:divBdr>
                    <w:top w:val="none" w:sz="0" w:space="0" w:color="auto"/>
                    <w:left w:val="none" w:sz="0" w:space="0" w:color="auto"/>
                    <w:bottom w:val="none" w:sz="0" w:space="0" w:color="auto"/>
                    <w:right w:val="none" w:sz="0" w:space="0" w:color="auto"/>
                  </w:divBdr>
                  <w:divsChild>
                    <w:div w:id="44716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864364">
      <w:bodyDiv w:val="1"/>
      <w:marLeft w:val="0"/>
      <w:marRight w:val="0"/>
      <w:marTop w:val="0"/>
      <w:marBottom w:val="0"/>
      <w:divBdr>
        <w:top w:val="none" w:sz="0" w:space="0" w:color="auto"/>
        <w:left w:val="none" w:sz="0" w:space="0" w:color="auto"/>
        <w:bottom w:val="none" w:sz="0" w:space="0" w:color="auto"/>
        <w:right w:val="none" w:sz="0" w:space="0" w:color="auto"/>
      </w:divBdr>
      <w:divsChild>
        <w:div w:id="979574647">
          <w:marLeft w:val="0"/>
          <w:marRight w:val="0"/>
          <w:marTop w:val="0"/>
          <w:marBottom w:val="0"/>
          <w:divBdr>
            <w:top w:val="none" w:sz="0" w:space="0" w:color="auto"/>
            <w:left w:val="none" w:sz="0" w:space="0" w:color="auto"/>
            <w:bottom w:val="none" w:sz="0" w:space="0" w:color="auto"/>
            <w:right w:val="none" w:sz="0" w:space="0" w:color="auto"/>
          </w:divBdr>
          <w:divsChild>
            <w:div w:id="1437554866">
              <w:marLeft w:val="0"/>
              <w:marRight w:val="0"/>
              <w:marTop w:val="0"/>
              <w:marBottom w:val="0"/>
              <w:divBdr>
                <w:top w:val="none" w:sz="0" w:space="0" w:color="auto"/>
                <w:left w:val="none" w:sz="0" w:space="0" w:color="auto"/>
                <w:bottom w:val="none" w:sz="0" w:space="0" w:color="auto"/>
                <w:right w:val="none" w:sz="0" w:space="0" w:color="auto"/>
              </w:divBdr>
              <w:divsChild>
                <w:div w:id="1791708935">
                  <w:marLeft w:val="0"/>
                  <w:marRight w:val="0"/>
                  <w:marTop w:val="0"/>
                  <w:marBottom w:val="0"/>
                  <w:divBdr>
                    <w:top w:val="none" w:sz="0" w:space="0" w:color="auto"/>
                    <w:left w:val="none" w:sz="0" w:space="0" w:color="auto"/>
                    <w:bottom w:val="none" w:sz="0" w:space="0" w:color="auto"/>
                    <w:right w:val="none" w:sz="0" w:space="0" w:color="auto"/>
                  </w:divBdr>
                  <w:divsChild>
                    <w:div w:id="160696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368465">
      <w:bodyDiv w:val="1"/>
      <w:marLeft w:val="0"/>
      <w:marRight w:val="0"/>
      <w:marTop w:val="0"/>
      <w:marBottom w:val="0"/>
      <w:divBdr>
        <w:top w:val="none" w:sz="0" w:space="0" w:color="auto"/>
        <w:left w:val="none" w:sz="0" w:space="0" w:color="auto"/>
        <w:bottom w:val="none" w:sz="0" w:space="0" w:color="auto"/>
        <w:right w:val="none" w:sz="0" w:space="0" w:color="auto"/>
      </w:divBdr>
      <w:divsChild>
        <w:div w:id="1268778916">
          <w:marLeft w:val="0"/>
          <w:marRight w:val="0"/>
          <w:marTop w:val="0"/>
          <w:marBottom w:val="0"/>
          <w:divBdr>
            <w:top w:val="none" w:sz="0" w:space="0" w:color="auto"/>
            <w:left w:val="none" w:sz="0" w:space="0" w:color="auto"/>
            <w:bottom w:val="none" w:sz="0" w:space="0" w:color="auto"/>
            <w:right w:val="none" w:sz="0" w:space="0" w:color="auto"/>
          </w:divBdr>
          <w:divsChild>
            <w:div w:id="1279022725">
              <w:marLeft w:val="0"/>
              <w:marRight w:val="0"/>
              <w:marTop w:val="0"/>
              <w:marBottom w:val="0"/>
              <w:divBdr>
                <w:top w:val="none" w:sz="0" w:space="0" w:color="auto"/>
                <w:left w:val="none" w:sz="0" w:space="0" w:color="auto"/>
                <w:bottom w:val="none" w:sz="0" w:space="0" w:color="auto"/>
                <w:right w:val="none" w:sz="0" w:space="0" w:color="auto"/>
              </w:divBdr>
              <w:divsChild>
                <w:div w:id="1110273837">
                  <w:marLeft w:val="0"/>
                  <w:marRight w:val="0"/>
                  <w:marTop w:val="0"/>
                  <w:marBottom w:val="0"/>
                  <w:divBdr>
                    <w:top w:val="none" w:sz="0" w:space="0" w:color="auto"/>
                    <w:left w:val="none" w:sz="0" w:space="0" w:color="auto"/>
                    <w:bottom w:val="none" w:sz="0" w:space="0" w:color="auto"/>
                    <w:right w:val="none" w:sz="0" w:space="0" w:color="auto"/>
                  </w:divBdr>
                  <w:divsChild>
                    <w:div w:id="119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634958">
      <w:bodyDiv w:val="1"/>
      <w:marLeft w:val="0"/>
      <w:marRight w:val="0"/>
      <w:marTop w:val="0"/>
      <w:marBottom w:val="0"/>
      <w:divBdr>
        <w:top w:val="none" w:sz="0" w:space="0" w:color="auto"/>
        <w:left w:val="none" w:sz="0" w:space="0" w:color="auto"/>
        <w:bottom w:val="none" w:sz="0" w:space="0" w:color="auto"/>
        <w:right w:val="none" w:sz="0" w:space="0" w:color="auto"/>
      </w:divBdr>
      <w:divsChild>
        <w:div w:id="378629402">
          <w:marLeft w:val="0"/>
          <w:marRight w:val="0"/>
          <w:marTop w:val="0"/>
          <w:marBottom w:val="0"/>
          <w:divBdr>
            <w:top w:val="none" w:sz="0" w:space="0" w:color="auto"/>
            <w:left w:val="none" w:sz="0" w:space="0" w:color="auto"/>
            <w:bottom w:val="none" w:sz="0" w:space="0" w:color="auto"/>
            <w:right w:val="none" w:sz="0" w:space="0" w:color="auto"/>
          </w:divBdr>
          <w:divsChild>
            <w:div w:id="1456370330">
              <w:marLeft w:val="0"/>
              <w:marRight w:val="0"/>
              <w:marTop w:val="0"/>
              <w:marBottom w:val="0"/>
              <w:divBdr>
                <w:top w:val="none" w:sz="0" w:space="0" w:color="auto"/>
                <w:left w:val="none" w:sz="0" w:space="0" w:color="auto"/>
                <w:bottom w:val="none" w:sz="0" w:space="0" w:color="auto"/>
                <w:right w:val="none" w:sz="0" w:space="0" w:color="auto"/>
              </w:divBdr>
              <w:divsChild>
                <w:div w:id="896670961">
                  <w:marLeft w:val="0"/>
                  <w:marRight w:val="0"/>
                  <w:marTop w:val="0"/>
                  <w:marBottom w:val="0"/>
                  <w:divBdr>
                    <w:top w:val="none" w:sz="0" w:space="0" w:color="auto"/>
                    <w:left w:val="none" w:sz="0" w:space="0" w:color="auto"/>
                    <w:bottom w:val="none" w:sz="0" w:space="0" w:color="auto"/>
                    <w:right w:val="none" w:sz="0" w:space="0" w:color="auto"/>
                  </w:divBdr>
                  <w:divsChild>
                    <w:div w:id="199930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052826">
      <w:bodyDiv w:val="1"/>
      <w:marLeft w:val="0"/>
      <w:marRight w:val="0"/>
      <w:marTop w:val="0"/>
      <w:marBottom w:val="0"/>
      <w:divBdr>
        <w:top w:val="none" w:sz="0" w:space="0" w:color="auto"/>
        <w:left w:val="none" w:sz="0" w:space="0" w:color="auto"/>
        <w:bottom w:val="none" w:sz="0" w:space="0" w:color="auto"/>
        <w:right w:val="none" w:sz="0" w:space="0" w:color="auto"/>
      </w:divBdr>
      <w:divsChild>
        <w:div w:id="2133471493">
          <w:marLeft w:val="0"/>
          <w:marRight w:val="0"/>
          <w:marTop w:val="0"/>
          <w:marBottom w:val="0"/>
          <w:divBdr>
            <w:top w:val="none" w:sz="0" w:space="0" w:color="auto"/>
            <w:left w:val="none" w:sz="0" w:space="0" w:color="auto"/>
            <w:bottom w:val="none" w:sz="0" w:space="0" w:color="auto"/>
            <w:right w:val="none" w:sz="0" w:space="0" w:color="auto"/>
          </w:divBdr>
          <w:divsChild>
            <w:div w:id="504132736">
              <w:marLeft w:val="0"/>
              <w:marRight w:val="0"/>
              <w:marTop w:val="0"/>
              <w:marBottom w:val="0"/>
              <w:divBdr>
                <w:top w:val="none" w:sz="0" w:space="0" w:color="auto"/>
                <w:left w:val="none" w:sz="0" w:space="0" w:color="auto"/>
                <w:bottom w:val="none" w:sz="0" w:space="0" w:color="auto"/>
                <w:right w:val="none" w:sz="0" w:space="0" w:color="auto"/>
              </w:divBdr>
              <w:divsChild>
                <w:div w:id="954362601">
                  <w:marLeft w:val="0"/>
                  <w:marRight w:val="0"/>
                  <w:marTop w:val="0"/>
                  <w:marBottom w:val="0"/>
                  <w:divBdr>
                    <w:top w:val="none" w:sz="0" w:space="0" w:color="auto"/>
                    <w:left w:val="none" w:sz="0" w:space="0" w:color="auto"/>
                    <w:bottom w:val="none" w:sz="0" w:space="0" w:color="auto"/>
                    <w:right w:val="none" w:sz="0" w:space="0" w:color="auto"/>
                  </w:divBdr>
                  <w:divsChild>
                    <w:div w:id="180800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221217">
      <w:bodyDiv w:val="1"/>
      <w:marLeft w:val="0"/>
      <w:marRight w:val="0"/>
      <w:marTop w:val="0"/>
      <w:marBottom w:val="0"/>
      <w:divBdr>
        <w:top w:val="none" w:sz="0" w:space="0" w:color="auto"/>
        <w:left w:val="none" w:sz="0" w:space="0" w:color="auto"/>
        <w:bottom w:val="none" w:sz="0" w:space="0" w:color="auto"/>
        <w:right w:val="none" w:sz="0" w:space="0" w:color="auto"/>
      </w:divBdr>
      <w:divsChild>
        <w:div w:id="1189031700">
          <w:marLeft w:val="0"/>
          <w:marRight w:val="0"/>
          <w:marTop w:val="0"/>
          <w:marBottom w:val="0"/>
          <w:divBdr>
            <w:top w:val="none" w:sz="0" w:space="0" w:color="auto"/>
            <w:left w:val="none" w:sz="0" w:space="0" w:color="auto"/>
            <w:bottom w:val="none" w:sz="0" w:space="0" w:color="auto"/>
            <w:right w:val="none" w:sz="0" w:space="0" w:color="auto"/>
          </w:divBdr>
          <w:divsChild>
            <w:div w:id="1812553036">
              <w:marLeft w:val="0"/>
              <w:marRight w:val="0"/>
              <w:marTop w:val="0"/>
              <w:marBottom w:val="0"/>
              <w:divBdr>
                <w:top w:val="none" w:sz="0" w:space="0" w:color="auto"/>
                <w:left w:val="none" w:sz="0" w:space="0" w:color="auto"/>
                <w:bottom w:val="none" w:sz="0" w:space="0" w:color="auto"/>
                <w:right w:val="none" w:sz="0" w:space="0" w:color="auto"/>
              </w:divBdr>
              <w:divsChild>
                <w:div w:id="779641799">
                  <w:marLeft w:val="0"/>
                  <w:marRight w:val="0"/>
                  <w:marTop w:val="0"/>
                  <w:marBottom w:val="0"/>
                  <w:divBdr>
                    <w:top w:val="none" w:sz="0" w:space="0" w:color="auto"/>
                    <w:left w:val="none" w:sz="0" w:space="0" w:color="auto"/>
                    <w:bottom w:val="none" w:sz="0" w:space="0" w:color="auto"/>
                    <w:right w:val="none" w:sz="0" w:space="0" w:color="auto"/>
                  </w:divBdr>
                  <w:divsChild>
                    <w:div w:id="76115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537531">
      <w:bodyDiv w:val="1"/>
      <w:marLeft w:val="0"/>
      <w:marRight w:val="0"/>
      <w:marTop w:val="0"/>
      <w:marBottom w:val="0"/>
      <w:divBdr>
        <w:top w:val="none" w:sz="0" w:space="0" w:color="auto"/>
        <w:left w:val="none" w:sz="0" w:space="0" w:color="auto"/>
        <w:bottom w:val="none" w:sz="0" w:space="0" w:color="auto"/>
        <w:right w:val="none" w:sz="0" w:space="0" w:color="auto"/>
      </w:divBdr>
      <w:divsChild>
        <w:div w:id="916405073">
          <w:marLeft w:val="0"/>
          <w:marRight w:val="0"/>
          <w:marTop w:val="0"/>
          <w:marBottom w:val="0"/>
          <w:divBdr>
            <w:top w:val="none" w:sz="0" w:space="0" w:color="auto"/>
            <w:left w:val="none" w:sz="0" w:space="0" w:color="auto"/>
            <w:bottom w:val="none" w:sz="0" w:space="0" w:color="auto"/>
            <w:right w:val="none" w:sz="0" w:space="0" w:color="auto"/>
          </w:divBdr>
          <w:divsChild>
            <w:div w:id="583956116">
              <w:marLeft w:val="0"/>
              <w:marRight w:val="0"/>
              <w:marTop w:val="0"/>
              <w:marBottom w:val="0"/>
              <w:divBdr>
                <w:top w:val="none" w:sz="0" w:space="0" w:color="auto"/>
                <w:left w:val="none" w:sz="0" w:space="0" w:color="auto"/>
                <w:bottom w:val="none" w:sz="0" w:space="0" w:color="auto"/>
                <w:right w:val="none" w:sz="0" w:space="0" w:color="auto"/>
              </w:divBdr>
              <w:divsChild>
                <w:div w:id="1135105348">
                  <w:marLeft w:val="0"/>
                  <w:marRight w:val="0"/>
                  <w:marTop w:val="0"/>
                  <w:marBottom w:val="0"/>
                  <w:divBdr>
                    <w:top w:val="none" w:sz="0" w:space="0" w:color="auto"/>
                    <w:left w:val="none" w:sz="0" w:space="0" w:color="auto"/>
                    <w:bottom w:val="none" w:sz="0" w:space="0" w:color="auto"/>
                    <w:right w:val="none" w:sz="0" w:space="0" w:color="auto"/>
                  </w:divBdr>
                  <w:divsChild>
                    <w:div w:id="66605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438163">
      <w:bodyDiv w:val="1"/>
      <w:marLeft w:val="0"/>
      <w:marRight w:val="0"/>
      <w:marTop w:val="0"/>
      <w:marBottom w:val="0"/>
      <w:divBdr>
        <w:top w:val="none" w:sz="0" w:space="0" w:color="auto"/>
        <w:left w:val="none" w:sz="0" w:space="0" w:color="auto"/>
        <w:bottom w:val="none" w:sz="0" w:space="0" w:color="auto"/>
        <w:right w:val="none" w:sz="0" w:space="0" w:color="auto"/>
      </w:divBdr>
      <w:divsChild>
        <w:div w:id="110100932">
          <w:marLeft w:val="0"/>
          <w:marRight w:val="0"/>
          <w:marTop w:val="0"/>
          <w:marBottom w:val="0"/>
          <w:divBdr>
            <w:top w:val="none" w:sz="0" w:space="0" w:color="auto"/>
            <w:left w:val="none" w:sz="0" w:space="0" w:color="auto"/>
            <w:bottom w:val="none" w:sz="0" w:space="0" w:color="auto"/>
            <w:right w:val="none" w:sz="0" w:space="0" w:color="auto"/>
          </w:divBdr>
          <w:divsChild>
            <w:div w:id="58132657">
              <w:marLeft w:val="0"/>
              <w:marRight w:val="0"/>
              <w:marTop w:val="0"/>
              <w:marBottom w:val="0"/>
              <w:divBdr>
                <w:top w:val="none" w:sz="0" w:space="0" w:color="auto"/>
                <w:left w:val="none" w:sz="0" w:space="0" w:color="auto"/>
                <w:bottom w:val="none" w:sz="0" w:space="0" w:color="auto"/>
                <w:right w:val="none" w:sz="0" w:space="0" w:color="auto"/>
              </w:divBdr>
              <w:divsChild>
                <w:div w:id="896860460">
                  <w:marLeft w:val="0"/>
                  <w:marRight w:val="0"/>
                  <w:marTop w:val="0"/>
                  <w:marBottom w:val="0"/>
                  <w:divBdr>
                    <w:top w:val="none" w:sz="0" w:space="0" w:color="auto"/>
                    <w:left w:val="none" w:sz="0" w:space="0" w:color="auto"/>
                    <w:bottom w:val="none" w:sz="0" w:space="0" w:color="auto"/>
                    <w:right w:val="none" w:sz="0" w:space="0" w:color="auto"/>
                  </w:divBdr>
                  <w:divsChild>
                    <w:div w:id="15449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607622">
      <w:bodyDiv w:val="1"/>
      <w:marLeft w:val="0"/>
      <w:marRight w:val="0"/>
      <w:marTop w:val="0"/>
      <w:marBottom w:val="0"/>
      <w:divBdr>
        <w:top w:val="none" w:sz="0" w:space="0" w:color="auto"/>
        <w:left w:val="none" w:sz="0" w:space="0" w:color="auto"/>
        <w:bottom w:val="none" w:sz="0" w:space="0" w:color="auto"/>
        <w:right w:val="none" w:sz="0" w:space="0" w:color="auto"/>
      </w:divBdr>
      <w:divsChild>
        <w:div w:id="1575774707">
          <w:marLeft w:val="0"/>
          <w:marRight w:val="0"/>
          <w:marTop w:val="0"/>
          <w:marBottom w:val="0"/>
          <w:divBdr>
            <w:top w:val="none" w:sz="0" w:space="0" w:color="auto"/>
            <w:left w:val="none" w:sz="0" w:space="0" w:color="auto"/>
            <w:bottom w:val="none" w:sz="0" w:space="0" w:color="auto"/>
            <w:right w:val="none" w:sz="0" w:space="0" w:color="auto"/>
          </w:divBdr>
          <w:divsChild>
            <w:div w:id="1811436335">
              <w:marLeft w:val="0"/>
              <w:marRight w:val="0"/>
              <w:marTop w:val="0"/>
              <w:marBottom w:val="0"/>
              <w:divBdr>
                <w:top w:val="none" w:sz="0" w:space="0" w:color="auto"/>
                <w:left w:val="none" w:sz="0" w:space="0" w:color="auto"/>
                <w:bottom w:val="none" w:sz="0" w:space="0" w:color="auto"/>
                <w:right w:val="none" w:sz="0" w:space="0" w:color="auto"/>
              </w:divBdr>
              <w:divsChild>
                <w:div w:id="1847137371">
                  <w:marLeft w:val="0"/>
                  <w:marRight w:val="0"/>
                  <w:marTop w:val="0"/>
                  <w:marBottom w:val="0"/>
                  <w:divBdr>
                    <w:top w:val="none" w:sz="0" w:space="0" w:color="auto"/>
                    <w:left w:val="none" w:sz="0" w:space="0" w:color="auto"/>
                    <w:bottom w:val="none" w:sz="0" w:space="0" w:color="auto"/>
                    <w:right w:val="none" w:sz="0" w:space="0" w:color="auto"/>
                  </w:divBdr>
                  <w:divsChild>
                    <w:div w:id="31676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392438">
      <w:bodyDiv w:val="1"/>
      <w:marLeft w:val="0"/>
      <w:marRight w:val="0"/>
      <w:marTop w:val="0"/>
      <w:marBottom w:val="0"/>
      <w:divBdr>
        <w:top w:val="none" w:sz="0" w:space="0" w:color="auto"/>
        <w:left w:val="none" w:sz="0" w:space="0" w:color="auto"/>
        <w:bottom w:val="none" w:sz="0" w:space="0" w:color="auto"/>
        <w:right w:val="none" w:sz="0" w:space="0" w:color="auto"/>
      </w:divBdr>
      <w:divsChild>
        <w:div w:id="1240408689">
          <w:marLeft w:val="0"/>
          <w:marRight w:val="0"/>
          <w:marTop w:val="0"/>
          <w:marBottom w:val="0"/>
          <w:divBdr>
            <w:top w:val="none" w:sz="0" w:space="0" w:color="auto"/>
            <w:left w:val="none" w:sz="0" w:space="0" w:color="auto"/>
            <w:bottom w:val="none" w:sz="0" w:space="0" w:color="auto"/>
            <w:right w:val="none" w:sz="0" w:space="0" w:color="auto"/>
          </w:divBdr>
          <w:divsChild>
            <w:div w:id="2115203355">
              <w:marLeft w:val="0"/>
              <w:marRight w:val="0"/>
              <w:marTop w:val="0"/>
              <w:marBottom w:val="0"/>
              <w:divBdr>
                <w:top w:val="none" w:sz="0" w:space="0" w:color="auto"/>
                <w:left w:val="none" w:sz="0" w:space="0" w:color="auto"/>
                <w:bottom w:val="none" w:sz="0" w:space="0" w:color="auto"/>
                <w:right w:val="none" w:sz="0" w:space="0" w:color="auto"/>
              </w:divBdr>
              <w:divsChild>
                <w:div w:id="867177743">
                  <w:marLeft w:val="0"/>
                  <w:marRight w:val="0"/>
                  <w:marTop w:val="0"/>
                  <w:marBottom w:val="0"/>
                  <w:divBdr>
                    <w:top w:val="none" w:sz="0" w:space="0" w:color="auto"/>
                    <w:left w:val="none" w:sz="0" w:space="0" w:color="auto"/>
                    <w:bottom w:val="none" w:sz="0" w:space="0" w:color="auto"/>
                    <w:right w:val="none" w:sz="0" w:space="0" w:color="auto"/>
                  </w:divBdr>
                  <w:divsChild>
                    <w:div w:id="100408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378635">
      <w:bodyDiv w:val="1"/>
      <w:marLeft w:val="0"/>
      <w:marRight w:val="0"/>
      <w:marTop w:val="0"/>
      <w:marBottom w:val="0"/>
      <w:divBdr>
        <w:top w:val="none" w:sz="0" w:space="0" w:color="auto"/>
        <w:left w:val="none" w:sz="0" w:space="0" w:color="auto"/>
        <w:bottom w:val="none" w:sz="0" w:space="0" w:color="auto"/>
        <w:right w:val="none" w:sz="0" w:space="0" w:color="auto"/>
      </w:divBdr>
      <w:divsChild>
        <w:div w:id="1906720874">
          <w:marLeft w:val="0"/>
          <w:marRight w:val="0"/>
          <w:marTop w:val="0"/>
          <w:marBottom w:val="0"/>
          <w:divBdr>
            <w:top w:val="none" w:sz="0" w:space="0" w:color="auto"/>
            <w:left w:val="none" w:sz="0" w:space="0" w:color="auto"/>
            <w:bottom w:val="none" w:sz="0" w:space="0" w:color="auto"/>
            <w:right w:val="none" w:sz="0" w:space="0" w:color="auto"/>
          </w:divBdr>
          <w:divsChild>
            <w:div w:id="392120101">
              <w:marLeft w:val="0"/>
              <w:marRight w:val="0"/>
              <w:marTop w:val="0"/>
              <w:marBottom w:val="0"/>
              <w:divBdr>
                <w:top w:val="none" w:sz="0" w:space="0" w:color="auto"/>
                <w:left w:val="none" w:sz="0" w:space="0" w:color="auto"/>
                <w:bottom w:val="none" w:sz="0" w:space="0" w:color="auto"/>
                <w:right w:val="none" w:sz="0" w:space="0" w:color="auto"/>
              </w:divBdr>
              <w:divsChild>
                <w:div w:id="953488336">
                  <w:marLeft w:val="0"/>
                  <w:marRight w:val="0"/>
                  <w:marTop w:val="0"/>
                  <w:marBottom w:val="0"/>
                  <w:divBdr>
                    <w:top w:val="none" w:sz="0" w:space="0" w:color="auto"/>
                    <w:left w:val="none" w:sz="0" w:space="0" w:color="auto"/>
                    <w:bottom w:val="none" w:sz="0" w:space="0" w:color="auto"/>
                    <w:right w:val="none" w:sz="0" w:space="0" w:color="auto"/>
                  </w:divBdr>
                  <w:divsChild>
                    <w:div w:id="130916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763968">
      <w:bodyDiv w:val="1"/>
      <w:marLeft w:val="0"/>
      <w:marRight w:val="0"/>
      <w:marTop w:val="0"/>
      <w:marBottom w:val="0"/>
      <w:divBdr>
        <w:top w:val="none" w:sz="0" w:space="0" w:color="auto"/>
        <w:left w:val="none" w:sz="0" w:space="0" w:color="auto"/>
        <w:bottom w:val="none" w:sz="0" w:space="0" w:color="auto"/>
        <w:right w:val="none" w:sz="0" w:space="0" w:color="auto"/>
      </w:divBdr>
      <w:divsChild>
        <w:div w:id="208493957">
          <w:marLeft w:val="0"/>
          <w:marRight w:val="0"/>
          <w:marTop w:val="0"/>
          <w:marBottom w:val="0"/>
          <w:divBdr>
            <w:top w:val="none" w:sz="0" w:space="0" w:color="auto"/>
            <w:left w:val="none" w:sz="0" w:space="0" w:color="auto"/>
            <w:bottom w:val="none" w:sz="0" w:space="0" w:color="auto"/>
            <w:right w:val="none" w:sz="0" w:space="0" w:color="auto"/>
          </w:divBdr>
          <w:divsChild>
            <w:div w:id="1758868194">
              <w:marLeft w:val="0"/>
              <w:marRight w:val="0"/>
              <w:marTop w:val="0"/>
              <w:marBottom w:val="0"/>
              <w:divBdr>
                <w:top w:val="none" w:sz="0" w:space="0" w:color="auto"/>
                <w:left w:val="none" w:sz="0" w:space="0" w:color="auto"/>
                <w:bottom w:val="none" w:sz="0" w:space="0" w:color="auto"/>
                <w:right w:val="none" w:sz="0" w:space="0" w:color="auto"/>
              </w:divBdr>
              <w:divsChild>
                <w:div w:id="733547493">
                  <w:marLeft w:val="0"/>
                  <w:marRight w:val="0"/>
                  <w:marTop w:val="0"/>
                  <w:marBottom w:val="0"/>
                  <w:divBdr>
                    <w:top w:val="none" w:sz="0" w:space="0" w:color="auto"/>
                    <w:left w:val="none" w:sz="0" w:space="0" w:color="auto"/>
                    <w:bottom w:val="none" w:sz="0" w:space="0" w:color="auto"/>
                    <w:right w:val="none" w:sz="0" w:space="0" w:color="auto"/>
                  </w:divBdr>
                  <w:divsChild>
                    <w:div w:id="89208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195334">
      <w:bodyDiv w:val="1"/>
      <w:marLeft w:val="0"/>
      <w:marRight w:val="0"/>
      <w:marTop w:val="0"/>
      <w:marBottom w:val="0"/>
      <w:divBdr>
        <w:top w:val="none" w:sz="0" w:space="0" w:color="auto"/>
        <w:left w:val="none" w:sz="0" w:space="0" w:color="auto"/>
        <w:bottom w:val="none" w:sz="0" w:space="0" w:color="auto"/>
        <w:right w:val="none" w:sz="0" w:space="0" w:color="auto"/>
      </w:divBdr>
      <w:divsChild>
        <w:div w:id="662467844">
          <w:marLeft w:val="0"/>
          <w:marRight w:val="0"/>
          <w:marTop w:val="0"/>
          <w:marBottom w:val="0"/>
          <w:divBdr>
            <w:top w:val="none" w:sz="0" w:space="0" w:color="auto"/>
            <w:left w:val="none" w:sz="0" w:space="0" w:color="auto"/>
            <w:bottom w:val="none" w:sz="0" w:space="0" w:color="auto"/>
            <w:right w:val="none" w:sz="0" w:space="0" w:color="auto"/>
          </w:divBdr>
          <w:divsChild>
            <w:div w:id="2143424427">
              <w:marLeft w:val="0"/>
              <w:marRight w:val="0"/>
              <w:marTop w:val="0"/>
              <w:marBottom w:val="0"/>
              <w:divBdr>
                <w:top w:val="none" w:sz="0" w:space="0" w:color="auto"/>
                <w:left w:val="none" w:sz="0" w:space="0" w:color="auto"/>
                <w:bottom w:val="none" w:sz="0" w:space="0" w:color="auto"/>
                <w:right w:val="none" w:sz="0" w:space="0" w:color="auto"/>
              </w:divBdr>
              <w:divsChild>
                <w:div w:id="269972868">
                  <w:marLeft w:val="0"/>
                  <w:marRight w:val="0"/>
                  <w:marTop w:val="0"/>
                  <w:marBottom w:val="0"/>
                  <w:divBdr>
                    <w:top w:val="none" w:sz="0" w:space="0" w:color="auto"/>
                    <w:left w:val="none" w:sz="0" w:space="0" w:color="auto"/>
                    <w:bottom w:val="none" w:sz="0" w:space="0" w:color="auto"/>
                    <w:right w:val="none" w:sz="0" w:space="0" w:color="auto"/>
                  </w:divBdr>
                  <w:divsChild>
                    <w:div w:id="213459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186747">
      <w:bodyDiv w:val="1"/>
      <w:marLeft w:val="0"/>
      <w:marRight w:val="0"/>
      <w:marTop w:val="0"/>
      <w:marBottom w:val="0"/>
      <w:divBdr>
        <w:top w:val="none" w:sz="0" w:space="0" w:color="auto"/>
        <w:left w:val="none" w:sz="0" w:space="0" w:color="auto"/>
        <w:bottom w:val="none" w:sz="0" w:space="0" w:color="auto"/>
        <w:right w:val="none" w:sz="0" w:space="0" w:color="auto"/>
      </w:divBdr>
      <w:divsChild>
        <w:div w:id="1638752912">
          <w:marLeft w:val="0"/>
          <w:marRight w:val="0"/>
          <w:marTop w:val="0"/>
          <w:marBottom w:val="0"/>
          <w:divBdr>
            <w:top w:val="none" w:sz="0" w:space="0" w:color="auto"/>
            <w:left w:val="none" w:sz="0" w:space="0" w:color="auto"/>
            <w:bottom w:val="none" w:sz="0" w:space="0" w:color="auto"/>
            <w:right w:val="none" w:sz="0" w:space="0" w:color="auto"/>
          </w:divBdr>
          <w:divsChild>
            <w:div w:id="1036855088">
              <w:marLeft w:val="0"/>
              <w:marRight w:val="0"/>
              <w:marTop w:val="0"/>
              <w:marBottom w:val="0"/>
              <w:divBdr>
                <w:top w:val="none" w:sz="0" w:space="0" w:color="auto"/>
                <w:left w:val="none" w:sz="0" w:space="0" w:color="auto"/>
                <w:bottom w:val="none" w:sz="0" w:space="0" w:color="auto"/>
                <w:right w:val="none" w:sz="0" w:space="0" w:color="auto"/>
              </w:divBdr>
              <w:divsChild>
                <w:div w:id="650059072">
                  <w:marLeft w:val="0"/>
                  <w:marRight w:val="0"/>
                  <w:marTop w:val="0"/>
                  <w:marBottom w:val="0"/>
                  <w:divBdr>
                    <w:top w:val="none" w:sz="0" w:space="0" w:color="auto"/>
                    <w:left w:val="none" w:sz="0" w:space="0" w:color="auto"/>
                    <w:bottom w:val="none" w:sz="0" w:space="0" w:color="auto"/>
                    <w:right w:val="none" w:sz="0" w:space="0" w:color="auto"/>
                  </w:divBdr>
                  <w:divsChild>
                    <w:div w:id="60365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082772">
      <w:bodyDiv w:val="1"/>
      <w:marLeft w:val="0"/>
      <w:marRight w:val="0"/>
      <w:marTop w:val="0"/>
      <w:marBottom w:val="0"/>
      <w:divBdr>
        <w:top w:val="none" w:sz="0" w:space="0" w:color="auto"/>
        <w:left w:val="none" w:sz="0" w:space="0" w:color="auto"/>
        <w:bottom w:val="none" w:sz="0" w:space="0" w:color="auto"/>
        <w:right w:val="none" w:sz="0" w:space="0" w:color="auto"/>
      </w:divBdr>
      <w:divsChild>
        <w:div w:id="588926997">
          <w:marLeft w:val="0"/>
          <w:marRight w:val="0"/>
          <w:marTop w:val="0"/>
          <w:marBottom w:val="0"/>
          <w:divBdr>
            <w:top w:val="none" w:sz="0" w:space="0" w:color="auto"/>
            <w:left w:val="none" w:sz="0" w:space="0" w:color="auto"/>
            <w:bottom w:val="none" w:sz="0" w:space="0" w:color="auto"/>
            <w:right w:val="none" w:sz="0" w:space="0" w:color="auto"/>
          </w:divBdr>
          <w:divsChild>
            <w:div w:id="1696808675">
              <w:marLeft w:val="0"/>
              <w:marRight w:val="0"/>
              <w:marTop w:val="0"/>
              <w:marBottom w:val="0"/>
              <w:divBdr>
                <w:top w:val="none" w:sz="0" w:space="0" w:color="auto"/>
                <w:left w:val="none" w:sz="0" w:space="0" w:color="auto"/>
                <w:bottom w:val="none" w:sz="0" w:space="0" w:color="auto"/>
                <w:right w:val="none" w:sz="0" w:space="0" w:color="auto"/>
              </w:divBdr>
              <w:divsChild>
                <w:div w:id="1120026271">
                  <w:marLeft w:val="0"/>
                  <w:marRight w:val="0"/>
                  <w:marTop w:val="0"/>
                  <w:marBottom w:val="0"/>
                  <w:divBdr>
                    <w:top w:val="none" w:sz="0" w:space="0" w:color="auto"/>
                    <w:left w:val="none" w:sz="0" w:space="0" w:color="auto"/>
                    <w:bottom w:val="none" w:sz="0" w:space="0" w:color="auto"/>
                    <w:right w:val="none" w:sz="0" w:space="0" w:color="auto"/>
                  </w:divBdr>
                  <w:divsChild>
                    <w:div w:id="21202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413399">
      <w:bodyDiv w:val="1"/>
      <w:marLeft w:val="0"/>
      <w:marRight w:val="0"/>
      <w:marTop w:val="0"/>
      <w:marBottom w:val="0"/>
      <w:divBdr>
        <w:top w:val="none" w:sz="0" w:space="0" w:color="auto"/>
        <w:left w:val="none" w:sz="0" w:space="0" w:color="auto"/>
        <w:bottom w:val="none" w:sz="0" w:space="0" w:color="auto"/>
        <w:right w:val="none" w:sz="0" w:space="0" w:color="auto"/>
      </w:divBdr>
      <w:divsChild>
        <w:div w:id="1936205138">
          <w:marLeft w:val="0"/>
          <w:marRight w:val="0"/>
          <w:marTop w:val="0"/>
          <w:marBottom w:val="0"/>
          <w:divBdr>
            <w:top w:val="none" w:sz="0" w:space="0" w:color="auto"/>
            <w:left w:val="none" w:sz="0" w:space="0" w:color="auto"/>
            <w:bottom w:val="none" w:sz="0" w:space="0" w:color="auto"/>
            <w:right w:val="none" w:sz="0" w:space="0" w:color="auto"/>
          </w:divBdr>
          <w:divsChild>
            <w:div w:id="1175459374">
              <w:marLeft w:val="0"/>
              <w:marRight w:val="0"/>
              <w:marTop w:val="0"/>
              <w:marBottom w:val="0"/>
              <w:divBdr>
                <w:top w:val="none" w:sz="0" w:space="0" w:color="auto"/>
                <w:left w:val="none" w:sz="0" w:space="0" w:color="auto"/>
                <w:bottom w:val="none" w:sz="0" w:space="0" w:color="auto"/>
                <w:right w:val="none" w:sz="0" w:space="0" w:color="auto"/>
              </w:divBdr>
              <w:divsChild>
                <w:div w:id="1328245809">
                  <w:marLeft w:val="0"/>
                  <w:marRight w:val="0"/>
                  <w:marTop w:val="0"/>
                  <w:marBottom w:val="0"/>
                  <w:divBdr>
                    <w:top w:val="none" w:sz="0" w:space="0" w:color="auto"/>
                    <w:left w:val="none" w:sz="0" w:space="0" w:color="auto"/>
                    <w:bottom w:val="none" w:sz="0" w:space="0" w:color="auto"/>
                    <w:right w:val="none" w:sz="0" w:space="0" w:color="auto"/>
                  </w:divBdr>
                  <w:divsChild>
                    <w:div w:id="184523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355629">
      <w:bodyDiv w:val="1"/>
      <w:marLeft w:val="0"/>
      <w:marRight w:val="0"/>
      <w:marTop w:val="0"/>
      <w:marBottom w:val="0"/>
      <w:divBdr>
        <w:top w:val="none" w:sz="0" w:space="0" w:color="auto"/>
        <w:left w:val="none" w:sz="0" w:space="0" w:color="auto"/>
        <w:bottom w:val="none" w:sz="0" w:space="0" w:color="auto"/>
        <w:right w:val="none" w:sz="0" w:space="0" w:color="auto"/>
      </w:divBdr>
      <w:divsChild>
        <w:div w:id="1424180928">
          <w:marLeft w:val="0"/>
          <w:marRight w:val="0"/>
          <w:marTop w:val="0"/>
          <w:marBottom w:val="0"/>
          <w:divBdr>
            <w:top w:val="none" w:sz="0" w:space="0" w:color="auto"/>
            <w:left w:val="none" w:sz="0" w:space="0" w:color="auto"/>
            <w:bottom w:val="none" w:sz="0" w:space="0" w:color="auto"/>
            <w:right w:val="none" w:sz="0" w:space="0" w:color="auto"/>
          </w:divBdr>
          <w:divsChild>
            <w:div w:id="1562522339">
              <w:marLeft w:val="0"/>
              <w:marRight w:val="0"/>
              <w:marTop w:val="0"/>
              <w:marBottom w:val="0"/>
              <w:divBdr>
                <w:top w:val="none" w:sz="0" w:space="0" w:color="auto"/>
                <w:left w:val="none" w:sz="0" w:space="0" w:color="auto"/>
                <w:bottom w:val="none" w:sz="0" w:space="0" w:color="auto"/>
                <w:right w:val="none" w:sz="0" w:space="0" w:color="auto"/>
              </w:divBdr>
              <w:divsChild>
                <w:div w:id="27295101">
                  <w:marLeft w:val="0"/>
                  <w:marRight w:val="0"/>
                  <w:marTop w:val="0"/>
                  <w:marBottom w:val="0"/>
                  <w:divBdr>
                    <w:top w:val="none" w:sz="0" w:space="0" w:color="auto"/>
                    <w:left w:val="none" w:sz="0" w:space="0" w:color="auto"/>
                    <w:bottom w:val="none" w:sz="0" w:space="0" w:color="auto"/>
                    <w:right w:val="none" w:sz="0" w:space="0" w:color="auto"/>
                  </w:divBdr>
                  <w:divsChild>
                    <w:div w:id="55616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456784">
      <w:bodyDiv w:val="1"/>
      <w:marLeft w:val="0"/>
      <w:marRight w:val="0"/>
      <w:marTop w:val="0"/>
      <w:marBottom w:val="0"/>
      <w:divBdr>
        <w:top w:val="none" w:sz="0" w:space="0" w:color="auto"/>
        <w:left w:val="none" w:sz="0" w:space="0" w:color="auto"/>
        <w:bottom w:val="none" w:sz="0" w:space="0" w:color="auto"/>
        <w:right w:val="none" w:sz="0" w:space="0" w:color="auto"/>
      </w:divBdr>
      <w:divsChild>
        <w:div w:id="1618753482">
          <w:marLeft w:val="0"/>
          <w:marRight w:val="0"/>
          <w:marTop w:val="0"/>
          <w:marBottom w:val="0"/>
          <w:divBdr>
            <w:top w:val="none" w:sz="0" w:space="0" w:color="auto"/>
            <w:left w:val="none" w:sz="0" w:space="0" w:color="auto"/>
            <w:bottom w:val="none" w:sz="0" w:space="0" w:color="auto"/>
            <w:right w:val="none" w:sz="0" w:space="0" w:color="auto"/>
          </w:divBdr>
          <w:divsChild>
            <w:div w:id="1638752942">
              <w:marLeft w:val="0"/>
              <w:marRight w:val="0"/>
              <w:marTop w:val="0"/>
              <w:marBottom w:val="0"/>
              <w:divBdr>
                <w:top w:val="none" w:sz="0" w:space="0" w:color="auto"/>
                <w:left w:val="none" w:sz="0" w:space="0" w:color="auto"/>
                <w:bottom w:val="none" w:sz="0" w:space="0" w:color="auto"/>
                <w:right w:val="none" w:sz="0" w:space="0" w:color="auto"/>
              </w:divBdr>
              <w:divsChild>
                <w:div w:id="1823960554">
                  <w:marLeft w:val="0"/>
                  <w:marRight w:val="0"/>
                  <w:marTop w:val="0"/>
                  <w:marBottom w:val="0"/>
                  <w:divBdr>
                    <w:top w:val="none" w:sz="0" w:space="0" w:color="auto"/>
                    <w:left w:val="none" w:sz="0" w:space="0" w:color="auto"/>
                    <w:bottom w:val="none" w:sz="0" w:space="0" w:color="auto"/>
                    <w:right w:val="none" w:sz="0" w:space="0" w:color="auto"/>
                  </w:divBdr>
                  <w:divsChild>
                    <w:div w:id="153048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242876">
      <w:bodyDiv w:val="1"/>
      <w:marLeft w:val="0"/>
      <w:marRight w:val="0"/>
      <w:marTop w:val="0"/>
      <w:marBottom w:val="0"/>
      <w:divBdr>
        <w:top w:val="none" w:sz="0" w:space="0" w:color="auto"/>
        <w:left w:val="none" w:sz="0" w:space="0" w:color="auto"/>
        <w:bottom w:val="none" w:sz="0" w:space="0" w:color="auto"/>
        <w:right w:val="none" w:sz="0" w:space="0" w:color="auto"/>
      </w:divBdr>
      <w:divsChild>
        <w:div w:id="5834258">
          <w:marLeft w:val="0"/>
          <w:marRight w:val="0"/>
          <w:marTop w:val="0"/>
          <w:marBottom w:val="0"/>
          <w:divBdr>
            <w:top w:val="none" w:sz="0" w:space="0" w:color="auto"/>
            <w:left w:val="none" w:sz="0" w:space="0" w:color="auto"/>
            <w:bottom w:val="none" w:sz="0" w:space="0" w:color="auto"/>
            <w:right w:val="none" w:sz="0" w:space="0" w:color="auto"/>
          </w:divBdr>
          <w:divsChild>
            <w:div w:id="1869028784">
              <w:marLeft w:val="0"/>
              <w:marRight w:val="0"/>
              <w:marTop w:val="0"/>
              <w:marBottom w:val="0"/>
              <w:divBdr>
                <w:top w:val="none" w:sz="0" w:space="0" w:color="auto"/>
                <w:left w:val="none" w:sz="0" w:space="0" w:color="auto"/>
                <w:bottom w:val="none" w:sz="0" w:space="0" w:color="auto"/>
                <w:right w:val="none" w:sz="0" w:space="0" w:color="auto"/>
              </w:divBdr>
              <w:divsChild>
                <w:div w:id="1528981808">
                  <w:marLeft w:val="0"/>
                  <w:marRight w:val="0"/>
                  <w:marTop w:val="0"/>
                  <w:marBottom w:val="0"/>
                  <w:divBdr>
                    <w:top w:val="none" w:sz="0" w:space="0" w:color="auto"/>
                    <w:left w:val="none" w:sz="0" w:space="0" w:color="auto"/>
                    <w:bottom w:val="none" w:sz="0" w:space="0" w:color="auto"/>
                    <w:right w:val="none" w:sz="0" w:space="0" w:color="auto"/>
                  </w:divBdr>
                  <w:divsChild>
                    <w:div w:id="61618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5733">
      <w:bodyDiv w:val="1"/>
      <w:marLeft w:val="0"/>
      <w:marRight w:val="0"/>
      <w:marTop w:val="0"/>
      <w:marBottom w:val="0"/>
      <w:divBdr>
        <w:top w:val="none" w:sz="0" w:space="0" w:color="auto"/>
        <w:left w:val="none" w:sz="0" w:space="0" w:color="auto"/>
        <w:bottom w:val="none" w:sz="0" w:space="0" w:color="auto"/>
        <w:right w:val="none" w:sz="0" w:space="0" w:color="auto"/>
      </w:divBdr>
      <w:divsChild>
        <w:div w:id="898858476">
          <w:marLeft w:val="0"/>
          <w:marRight w:val="0"/>
          <w:marTop w:val="0"/>
          <w:marBottom w:val="0"/>
          <w:divBdr>
            <w:top w:val="none" w:sz="0" w:space="0" w:color="auto"/>
            <w:left w:val="none" w:sz="0" w:space="0" w:color="auto"/>
            <w:bottom w:val="none" w:sz="0" w:space="0" w:color="auto"/>
            <w:right w:val="none" w:sz="0" w:space="0" w:color="auto"/>
          </w:divBdr>
          <w:divsChild>
            <w:div w:id="1389843243">
              <w:marLeft w:val="0"/>
              <w:marRight w:val="0"/>
              <w:marTop w:val="0"/>
              <w:marBottom w:val="0"/>
              <w:divBdr>
                <w:top w:val="none" w:sz="0" w:space="0" w:color="auto"/>
                <w:left w:val="none" w:sz="0" w:space="0" w:color="auto"/>
                <w:bottom w:val="none" w:sz="0" w:space="0" w:color="auto"/>
                <w:right w:val="none" w:sz="0" w:space="0" w:color="auto"/>
              </w:divBdr>
              <w:divsChild>
                <w:div w:id="1598099232">
                  <w:marLeft w:val="0"/>
                  <w:marRight w:val="0"/>
                  <w:marTop w:val="0"/>
                  <w:marBottom w:val="0"/>
                  <w:divBdr>
                    <w:top w:val="none" w:sz="0" w:space="0" w:color="auto"/>
                    <w:left w:val="none" w:sz="0" w:space="0" w:color="auto"/>
                    <w:bottom w:val="none" w:sz="0" w:space="0" w:color="auto"/>
                    <w:right w:val="none" w:sz="0" w:space="0" w:color="auto"/>
                  </w:divBdr>
                  <w:divsChild>
                    <w:div w:id="11748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723758">
      <w:bodyDiv w:val="1"/>
      <w:marLeft w:val="0"/>
      <w:marRight w:val="0"/>
      <w:marTop w:val="0"/>
      <w:marBottom w:val="0"/>
      <w:divBdr>
        <w:top w:val="none" w:sz="0" w:space="0" w:color="auto"/>
        <w:left w:val="none" w:sz="0" w:space="0" w:color="auto"/>
        <w:bottom w:val="none" w:sz="0" w:space="0" w:color="auto"/>
        <w:right w:val="none" w:sz="0" w:space="0" w:color="auto"/>
      </w:divBdr>
      <w:divsChild>
        <w:div w:id="1865753495">
          <w:marLeft w:val="0"/>
          <w:marRight w:val="0"/>
          <w:marTop w:val="0"/>
          <w:marBottom w:val="0"/>
          <w:divBdr>
            <w:top w:val="none" w:sz="0" w:space="0" w:color="auto"/>
            <w:left w:val="none" w:sz="0" w:space="0" w:color="auto"/>
            <w:bottom w:val="none" w:sz="0" w:space="0" w:color="auto"/>
            <w:right w:val="none" w:sz="0" w:space="0" w:color="auto"/>
          </w:divBdr>
          <w:divsChild>
            <w:div w:id="1357467153">
              <w:marLeft w:val="0"/>
              <w:marRight w:val="0"/>
              <w:marTop w:val="0"/>
              <w:marBottom w:val="0"/>
              <w:divBdr>
                <w:top w:val="none" w:sz="0" w:space="0" w:color="auto"/>
                <w:left w:val="none" w:sz="0" w:space="0" w:color="auto"/>
                <w:bottom w:val="none" w:sz="0" w:space="0" w:color="auto"/>
                <w:right w:val="none" w:sz="0" w:space="0" w:color="auto"/>
              </w:divBdr>
              <w:divsChild>
                <w:div w:id="1073816684">
                  <w:marLeft w:val="0"/>
                  <w:marRight w:val="0"/>
                  <w:marTop w:val="0"/>
                  <w:marBottom w:val="0"/>
                  <w:divBdr>
                    <w:top w:val="none" w:sz="0" w:space="0" w:color="auto"/>
                    <w:left w:val="none" w:sz="0" w:space="0" w:color="auto"/>
                    <w:bottom w:val="none" w:sz="0" w:space="0" w:color="auto"/>
                    <w:right w:val="none" w:sz="0" w:space="0" w:color="auto"/>
                  </w:divBdr>
                  <w:divsChild>
                    <w:div w:id="187211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351121">
      <w:bodyDiv w:val="1"/>
      <w:marLeft w:val="0"/>
      <w:marRight w:val="0"/>
      <w:marTop w:val="0"/>
      <w:marBottom w:val="0"/>
      <w:divBdr>
        <w:top w:val="none" w:sz="0" w:space="0" w:color="auto"/>
        <w:left w:val="none" w:sz="0" w:space="0" w:color="auto"/>
        <w:bottom w:val="none" w:sz="0" w:space="0" w:color="auto"/>
        <w:right w:val="none" w:sz="0" w:space="0" w:color="auto"/>
      </w:divBdr>
      <w:divsChild>
        <w:div w:id="1155103855">
          <w:marLeft w:val="0"/>
          <w:marRight w:val="0"/>
          <w:marTop w:val="0"/>
          <w:marBottom w:val="0"/>
          <w:divBdr>
            <w:top w:val="none" w:sz="0" w:space="0" w:color="auto"/>
            <w:left w:val="none" w:sz="0" w:space="0" w:color="auto"/>
            <w:bottom w:val="none" w:sz="0" w:space="0" w:color="auto"/>
            <w:right w:val="none" w:sz="0" w:space="0" w:color="auto"/>
          </w:divBdr>
          <w:divsChild>
            <w:div w:id="1508905106">
              <w:marLeft w:val="0"/>
              <w:marRight w:val="0"/>
              <w:marTop w:val="0"/>
              <w:marBottom w:val="0"/>
              <w:divBdr>
                <w:top w:val="none" w:sz="0" w:space="0" w:color="auto"/>
                <w:left w:val="none" w:sz="0" w:space="0" w:color="auto"/>
                <w:bottom w:val="none" w:sz="0" w:space="0" w:color="auto"/>
                <w:right w:val="none" w:sz="0" w:space="0" w:color="auto"/>
              </w:divBdr>
              <w:divsChild>
                <w:div w:id="1234584173">
                  <w:marLeft w:val="0"/>
                  <w:marRight w:val="0"/>
                  <w:marTop w:val="0"/>
                  <w:marBottom w:val="0"/>
                  <w:divBdr>
                    <w:top w:val="none" w:sz="0" w:space="0" w:color="auto"/>
                    <w:left w:val="none" w:sz="0" w:space="0" w:color="auto"/>
                    <w:bottom w:val="none" w:sz="0" w:space="0" w:color="auto"/>
                    <w:right w:val="none" w:sz="0" w:space="0" w:color="auto"/>
                  </w:divBdr>
                  <w:divsChild>
                    <w:div w:id="213328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034647">
      <w:bodyDiv w:val="1"/>
      <w:marLeft w:val="0"/>
      <w:marRight w:val="0"/>
      <w:marTop w:val="0"/>
      <w:marBottom w:val="0"/>
      <w:divBdr>
        <w:top w:val="none" w:sz="0" w:space="0" w:color="auto"/>
        <w:left w:val="none" w:sz="0" w:space="0" w:color="auto"/>
        <w:bottom w:val="none" w:sz="0" w:space="0" w:color="auto"/>
        <w:right w:val="none" w:sz="0" w:space="0" w:color="auto"/>
      </w:divBdr>
      <w:divsChild>
        <w:div w:id="649097076">
          <w:marLeft w:val="0"/>
          <w:marRight w:val="0"/>
          <w:marTop w:val="0"/>
          <w:marBottom w:val="0"/>
          <w:divBdr>
            <w:top w:val="none" w:sz="0" w:space="0" w:color="auto"/>
            <w:left w:val="none" w:sz="0" w:space="0" w:color="auto"/>
            <w:bottom w:val="none" w:sz="0" w:space="0" w:color="auto"/>
            <w:right w:val="none" w:sz="0" w:space="0" w:color="auto"/>
          </w:divBdr>
          <w:divsChild>
            <w:div w:id="1608926974">
              <w:marLeft w:val="0"/>
              <w:marRight w:val="0"/>
              <w:marTop w:val="0"/>
              <w:marBottom w:val="0"/>
              <w:divBdr>
                <w:top w:val="none" w:sz="0" w:space="0" w:color="auto"/>
                <w:left w:val="none" w:sz="0" w:space="0" w:color="auto"/>
                <w:bottom w:val="none" w:sz="0" w:space="0" w:color="auto"/>
                <w:right w:val="none" w:sz="0" w:space="0" w:color="auto"/>
              </w:divBdr>
              <w:divsChild>
                <w:div w:id="144323096">
                  <w:marLeft w:val="0"/>
                  <w:marRight w:val="0"/>
                  <w:marTop w:val="0"/>
                  <w:marBottom w:val="0"/>
                  <w:divBdr>
                    <w:top w:val="none" w:sz="0" w:space="0" w:color="auto"/>
                    <w:left w:val="none" w:sz="0" w:space="0" w:color="auto"/>
                    <w:bottom w:val="none" w:sz="0" w:space="0" w:color="auto"/>
                    <w:right w:val="none" w:sz="0" w:space="0" w:color="auto"/>
                  </w:divBdr>
                  <w:divsChild>
                    <w:div w:id="6485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732278">
      <w:bodyDiv w:val="1"/>
      <w:marLeft w:val="0"/>
      <w:marRight w:val="0"/>
      <w:marTop w:val="0"/>
      <w:marBottom w:val="0"/>
      <w:divBdr>
        <w:top w:val="none" w:sz="0" w:space="0" w:color="auto"/>
        <w:left w:val="none" w:sz="0" w:space="0" w:color="auto"/>
        <w:bottom w:val="none" w:sz="0" w:space="0" w:color="auto"/>
        <w:right w:val="none" w:sz="0" w:space="0" w:color="auto"/>
      </w:divBdr>
      <w:divsChild>
        <w:div w:id="522061454">
          <w:marLeft w:val="0"/>
          <w:marRight w:val="0"/>
          <w:marTop w:val="0"/>
          <w:marBottom w:val="0"/>
          <w:divBdr>
            <w:top w:val="none" w:sz="0" w:space="0" w:color="auto"/>
            <w:left w:val="none" w:sz="0" w:space="0" w:color="auto"/>
            <w:bottom w:val="none" w:sz="0" w:space="0" w:color="auto"/>
            <w:right w:val="none" w:sz="0" w:space="0" w:color="auto"/>
          </w:divBdr>
          <w:divsChild>
            <w:div w:id="825361349">
              <w:marLeft w:val="0"/>
              <w:marRight w:val="0"/>
              <w:marTop w:val="0"/>
              <w:marBottom w:val="0"/>
              <w:divBdr>
                <w:top w:val="none" w:sz="0" w:space="0" w:color="auto"/>
                <w:left w:val="none" w:sz="0" w:space="0" w:color="auto"/>
                <w:bottom w:val="none" w:sz="0" w:space="0" w:color="auto"/>
                <w:right w:val="none" w:sz="0" w:space="0" w:color="auto"/>
              </w:divBdr>
              <w:divsChild>
                <w:div w:id="1915121349">
                  <w:marLeft w:val="0"/>
                  <w:marRight w:val="0"/>
                  <w:marTop w:val="0"/>
                  <w:marBottom w:val="0"/>
                  <w:divBdr>
                    <w:top w:val="none" w:sz="0" w:space="0" w:color="auto"/>
                    <w:left w:val="none" w:sz="0" w:space="0" w:color="auto"/>
                    <w:bottom w:val="none" w:sz="0" w:space="0" w:color="auto"/>
                    <w:right w:val="none" w:sz="0" w:space="0" w:color="auto"/>
                  </w:divBdr>
                  <w:divsChild>
                    <w:div w:id="21883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073259">
      <w:bodyDiv w:val="1"/>
      <w:marLeft w:val="0"/>
      <w:marRight w:val="0"/>
      <w:marTop w:val="0"/>
      <w:marBottom w:val="0"/>
      <w:divBdr>
        <w:top w:val="none" w:sz="0" w:space="0" w:color="auto"/>
        <w:left w:val="none" w:sz="0" w:space="0" w:color="auto"/>
        <w:bottom w:val="none" w:sz="0" w:space="0" w:color="auto"/>
        <w:right w:val="none" w:sz="0" w:space="0" w:color="auto"/>
      </w:divBdr>
      <w:divsChild>
        <w:div w:id="865021598">
          <w:marLeft w:val="0"/>
          <w:marRight w:val="0"/>
          <w:marTop w:val="0"/>
          <w:marBottom w:val="0"/>
          <w:divBdr>
            <w:top w:val="none" w:sz="0" w:space="0" w:color="auto"/>
            <w:left w:val="none" w:sz="0" w:space="0" w:color="auto"/>
            <w:bottom w:val="none" w:sz="0" w:space="0" w:color="auto"/>
            <w:right w:val="none" w:sz="0" w:space="0" w:color="auto"/>
          </w:divBdr>
          <w:divsChild>
            <w:div w:id="1192689769">
              <w:marLeft w:val="0"/>
              <w:marRight w:val="0"/>
              <w:marTop w:val="0"/>
              <w:marBottom w:val="0"/>
              <w:divBdr>
                <w:top w:val="none" w:sz="0" w:space="0" w:color="auto"/>
                <w:left w:val="none" w:sz="0" w:space="0" w:color="auto"/>
                <w:bottom w:val="none" w:sz="0" w:space="0" w:color="auto"/>
                <w:right w:val="none" w:sz="0" w:space="0" w:color="auto"/>
              </w:divBdr>
              <w:divsChild>
                <w:div w:id="1896312855">
                  <w:marLeft w:val="0"/>
                  <w:marRight w:val="0"/>
                  <w:marTop w:val="0"/>
                  <w:marBottom w:val="0"/>
                  <w:divBdr>
                    <w:top w:val="none" w:sz="0" w:space="0" w:color="auto"/>
                    <w:left w:val="none" w:sz="0" w:space="0" w:color="auto"/>
                    <w:bottom w:val="none" w:sz="0" w:space="0" w:color="auto"/>
                    <w:right w:val="none" w:sz="0" w:space="0" w:color="auto"/>
                  </w:divBdr>
                  <w:divsChild>
                    <w:div w:id="83237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455280">
      <w:bodyDiv w:val="1"/>
      <w:marLeft w:val="0"/>
      <w:marRight w:val="0"/>
      <w:marTop w:val="0"/>
      <w:marBottom w:val="0"/>
      <w:divBdr>
        <w:top w:val="none" w:sz="0" w:space="0" w:color="auto"/>
        <w:left w:val="none" w:sz="0" w:space="0" w:color="auto"/>
        <w:bottom w:val="none" w:sz="0" w:space="0" w:color="auto"/>
        <w:right w:val="none" w:sz="0" w:space="0" w:color="auto"/>
      </w:divBdr>
      <w:divsChild>
        <w:div w:id="1227952966">
          <w:marLeft w:val="0"/>
          <w:marRight w:val="0"/>
          <w:marTop w:val="0"/>
          <w:marBottom w:val="0"/>
          <w:divBdr>
            <w:top w:val="none" w:sz="0" w:space="0" w:color="auto"/>
            <w:left w:val="none" w:sz="0" w:space="0" w:color="auto"/>
            <w:bottom w:val="none" w:sz="0" w:space="0" w:color="auto"/>
            <w:right w:val="none" w:sz="0" w:space="0" w:color="auto"/>
          </w:divBdr>
          <w:divsChild>
            <w:div w:id="1466582249">
              <w:marLeft w:val="0"/>
              <w:marRight w:val="0"/>
              <w:marTop w:val="0"/>
              <w:marBottom w:val="0"/>
              <w:divBdr>
                <w:top w:val="none" w:sz="0" w:space="0" w:color="auto"/>
                <w:left w:val="none" w:sz="0" w:space="0" w:color="auto"/>
                <w:bottom w:val="none" w:sz="0" w:space="0" w:color="auto"/>
                <w:right w:val="none" w:sz="0" w:space="0" w:color="auto"/>
              </w:divBdr>
              <w:divsChild>
                <w:div w:id="420878360">
                  <w:marLeft w:val="0"/>
                  <w:marRight w:val="0"/>
                  <w:marTop w:val="0"/>
                  <w:marBottom w:val="0"/>
                  <w:divBdr>
                    <w:top w:val="none" w:sz="0" w:space="0" w:color="auto"/>
                    <w:left w:val="none" w:sz="0" w:space="0" w:color="auto"/>
                    <w:bottom w:val="none" w:sz="0" w:space="0" w:color="auto"/>
                    <w:right w:val="none" w:sz="0" w:space="0" w:color="auto"/>
                  </w:divBdr>
                  <w:divsChild>
                    <w:div w:id="30671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929619">
      <w:bodyDiv w:val="1"/>
      <w:marLeft w:val="0"/>
      <w:marRight w:val="0"/>
      <w:marTop w:val="0"/>
      <w:marBottom w:val="0"/>
      <w:divBdr>
        <w:top w:val="none" w:sz="0" w:space="0" w:color="auto"/>
        <w:left w:val="none" w:sz="0" w:space="0" w:color="auto"/>
        <w:bottom w:val="none" w:sz="0" w:space="0" w:color="auto"/>
        <w:right w:val="none" w:sz="0" w:space="0" w:color="auto"/>
      </w:divBdr>
      <w:divsChild>
        <w:div w:id="262301823">
          <w:marLeft w:val="0"/>
          <w:marRight w:val="0"/>
          <w:marTop w:val="0"/>
          <w:marBottom w:val="0"/>
          <w:divBdr>
            <w:top w:val="none" w:sz="0" w:space="0" w:color="auto"/>
            <w:left w:val="none" w:sz="0" w:space="0" w:color="auto"/>
            <w:bottom w:val="none" w:sz="0" w:space="0" w:color="auto"/>
            <w:right w:val="none" w:sz="0" w:space="0" w:color="auto"/>
          </w:divBdr>
          <w:divsChild>
            <w:div w:id="574438992">
              <w:marLeft w:val="0"/>
              <w:marRight w:val="0"/>
              <w:marTop w:val="0"/>
              <w:marBottom w:val="0"/>
              <w:divBdr>
                <w:top w:val="none" w:sz="0" w:space="0" w:color="auto"/>
                <w:left w:val="none" w:sz="0" w:space="0" w:color="auto"/>
                <w:bottom w:val="none" w:sz="0" w:space="0" w:color="auto"/>
                <w:right w:val="none" w:sz="0" w:space="0" w:color="auto"/>
              </w:divBdr>
              <w:divsChild>
                <w:div w:id="200940710">
                  <w:marLeft w:val="0"/>
                  <w:marRight w:val="0"/>
                  <w:marTop w:val="0"/>
                  <w:marBottom w:val="0"/>
                  <w:divBdr>
                    <w:top w:val="none" w:sz="0" w:space="0" w:color="auto"/>
                    <w:left w:val="none" w:sz="0" w:space="0" w:color="auto"/>
                    <w:bottom w:val="none" w:sz="0" w:space="0" w:color="auto"/>
                    <w:right w:val="none" w:sz="0" w:space="0" w:color="auto"/>
                  </w:divBdr>
                  <w:divsChild>
                    <w:div w:id="155569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342423">
      <w:bodyDiv w:val="1"/>
      <w:marLeft w:val="0"/>
      <w:marRight w:val="0"/>
      <w:marTop w:val="0"/>
      <w:marBottom w:val="0"/>
      <w:divBdr>
        <w:top w:val="none" w:sz="0" w:space="0" w:color="auto"/>
        <w:left w:val="none" w:sz="0" w:space="0" w:color="auto"/>
        <w:bottom w:val="none" w:sz="0" w:space="0" w:color="auto"/>
        <w:right w:val="none" w:sz="0" w:space="0" w:color="auto"/>
      </w:divBdr>
      <w:divsChild>
        <w:div w:id="1452935786">
          <w:marLeft w:val="0"/>
          <w:marRight w:val="0"/>
          <w:marTop w:val="0"/>
          <w:marBottom w:val="0"/>
          <w:divBdr>
            <w:top w:val="none" w:sz="0" w:space="0" w:color="auto"/>
            <w:left w:val="none" w:sz="0" w:space="0" w:color="auto"/>
            <w:bottom w:val="none" w:sz="0" w:space="0" w:color="auto"/>
            <w:right w:val="none" w:sz="0" w:space="0" w:color="auto"/>
          </w:divBdr>
          <w:divsChild>
            <w:div w:id="1877812098">
              <w:marLeft w:val="0"/>
              <w:marRight w:val="0"/>
              <w:marTop w:val="0"/>
              <w:marBottom w:val="0"/>
              <w:divBdr>
                <w:top w:val="none" w:sz="0" w:space="0" w:color="auto"/>
                <w:left w:val="none" w:sz="0" w:space="0" w:color="auto"/>
                <w:bottom w:val="none" w:sz="0" w:space="0" w:color="auto"/>
                <w:right w:val="none" w:sz="0" w:space="0" w:color="auto"/>
              </w:divBdr>
              <w:divsChild>
                <w:div w:id="925068142">
                  <w:marLeft w:val="0"/>
                  <w:marRight w:val="0"/>
                  <w:marTop w:val="0"/>
                  <w:marBottom w:val="0"/>
                  <w:divBdr>
                    <w:top w:val="none" w:sz="0" w:space="0" w:color="auto"/>
                    <w:left w:val="none" w:sz="0" w:space="0" w:color="auto"/>
                    <w:bottom w:val="none" w:sz="0" w:space="0" w:color="auto"/>
                    <w:right w:val="none" w:sz="0" w:space="0" w:color="auto"/>
                  </w:divBdr>
                  <w:divsChild>
                    <w:div w:id="129467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22809DA002BB46B4B410ED98FC889D" ma:contentTypeVersion="20" ma:contentTypeDescription="Create a new document." ma:contentTypeScope="" ma:versionID="d680d060d945bdd347b3472e9293286f">
  <xsd:schema xmlns:xsd="http://www.w3.org/2001/XMLSchema" xmlns:xs="http://www.w3.org/2001/XMLSchema" xmlns:p="http://schemas.microsoft.com/office/2006/metadata/properties" xmlns:ns3="1fd1711e-a9ea-4093-9c61-8d9ae6da1f3d" xmlns:ns4="3946294f-6ebb-43b6-b3df-ad9ba0031877" targetNamespace="http://schemas.microsoft.com/office/2006/metadata/properties" ma:root="true" ma:fieldsID="76fee09e090e9accdd0bb4f1f9f53758" ns3:_="" ns4:_="">
    <xsd:import namespace="1fd1711e-a9ea-4093-9c61-8d9ae6da1f3d"/>
    <xsd:import namespace="3946294f-6ebb-43b6-b3df-ad9ba0031877"/>
    <xsd:element name="properties">
      <xsd:complexType>
        <xsd:sequence>
          <xsd:element name="documentManagement">
            <xsd:complexType>
              <xsd:all>
                <xsd:element ref="ns3:CloudMigratorOriginId" minOccurs="0"/>
                <xsd:element ref="ns3:FileHash" minOccurs="0"/>
                <xsd:element ref="ns3:CloudMigratorVersion" minOccurs="0"/>
                <xsd:element ref="ns3:UniqueSourceRef"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d1711e-a9ea-4093-9c61-8d9ae6da1f3d" elementFormDefault="qualified">
    <xsd:import namespace="http://schemas.microsoft.com/office/2006/documentManagement/types"/>
    <xsd:import namespace="http://schemas.microsoft.com/office/infopath/2007/PartnerControls"/>
    <xsd:element name="CloudMigratorOriginId" ma:index="8" nillable="true" ma:displayName="CloudMigratorOriginId" ma:internalName="CloudMigratorOriginId">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UniqueSourceRef" ma:index="11" nillable="true" ma:displayName="UniqueSourceRef" ma:internalName="UniqueSourceRef">
      <xsd:simpleType>
        <xsd:restriction base="dms:Note">
          <xsd:maxLength value="255"/>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_activity" ma:index="26" nillable="true" ma:displayName="_activity" ma:hidden="true" ma:internalName="_activity">
      <xsd:simpleType>
        <xsd:restriction base="dms:Note"/>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46294f-6ebb-43b6-b3df-ad9ba003187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oudMigratorVersion xmlns="1fd1711e-a9ea-4093-9c61-8d9ae6da1f3d" xsi:nil="true"/>
    <CloudMigratorOriginId xmlns="1fd1711e-a9ea-4093-9c61-8d9ae6da1f3d" xsi:nil="true"/>
    <FileHash xmlns="1fd1711e-a9ea-4093-9c61-8d9ae6da1f3d" xsi:nil="true"/>
    <UniqueSourceRef xmlns="1fd1711e-a9ea-4093-9c61-8d9ae6da1f3d" xsi:nil="true"/>
    <_activity xmlns="1fd1711e-a9ea-4093-9c61-8d9ae6da1f3d" xsi:nil="true"/>
  </documentManagement>
</p:properties>
</file>

<file path=customXml/itemProps1.xml><?xml version="1.0" encoding="utf-8"?>
<ds:datastoreItem xmlns:ds="http://schemas.openxmlformats.org/officeDocument/2006/customXml" ds:itemID="{FA228CA5-429A-4F45-96A8-B210237A1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d1711e-a9ea-4093-9c61-8d9ae6da1f3d"/>
    <ds:schemaRef ds:uri="3946294f-6ebb-43b6-b3df-ad9ba00318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6ECDE4-7206-47E2-B0F2-773B765FB967}">
  <ds:schemaRefs>
    <ds:schemaRef ds:uri="http://schemas.microsoft.com/sharepoint/v3/contenttype/forms"/>
  </ds:schemaRefs>
</ds:datastoreItem>
</file>

<file path=customXml/itemProps3.xml><?xml version="1.0" encoding="utf-8"?>
<ds:datastoreItem xmlns:ds="http://schemas.openxmlformats.org/officeDocument/2006/customXml" ds:itemID="{56185ADE-2BB0-42B4-9316-E5C254051702}">
  <ds:schemaRefs>
    <ds:schemaRef ds:uri="3946294f-6ebb-43b6-b3df-ad9ba0031877"/>
    <ds:schemaRef ds:uri="http://schemas.microsoft.com/office/2006/metadata/properties"/>
    <ds:schemaRef ds:uri="http://purl.org/dc/elements/1.1/"/>
    <ds:schemaRef ds:uri="http://www.w3.org/XML/1998/namespace"/>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1fd1711e-a9ea-4093-9c61-8d9ae6da1f3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2321</Words>
  <Characters>13234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Jennings</dc:creator>
  <cp:keywords/>
  <dc:description/>
  <cp:lastModifiedBy>Samantha Jennings</cp:lastModifiedBy>
  <cp:revision>2</cp:revision>
  <dcterms:created xsi:type="dcterms:W3CDTF">2023-09-15T15:00:00Z</dcterms:created>
  <dcterms:modified xsi:type="dcterms:W3CDTF">2023-09-15T15:00:00Z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0x0101007A22809DA002BB46B4B410ED98FC889D</vt:lpwstr>
  </property>
</Properties>
</file>